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7F" w:rsidRPr="00B3707F" w:rsidRDefault="004E4139" w:rsidP="00B3707F">
      <w:pPr>
        <w:rPr>
          <w:rFonts w:asciiTheme="minorHAnsi" w:eastAsia="Yu Mincho" w:hAnsiTheme="minorHAnsi" w:cstheme="minorHAnsi"/>
          <w:b/>
          <w:color w:val="00B050"/>
          <w:sz w:val="96"/>
          <w:szCs w:val="96"/>
        </w:rPr>
      </w:pPr>
      <w:r>
        <w:rPr>
          <w:rFonts w:asciiTheme="minorHAnsi" w:eastAsia="Yu Mincho" w:hAnsiTheme="minorHAnsi" w:cstheme="minorHAnsi"/>
          <w:b/>
          <w:noProof/>
          <w:sz w:val="36"/>
          <w:szCs w:val="36"/>
        </w:rPr>
        <w:drawing>
          <wp:inline distT="0" distB="0" distL="0" distR="0" wp14:anchorId="1942E67C" wp14:editId="3690F159">
            <wp:extent cx="7315835" cy="941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835" cy="9418320"/>
                    </a:xfrm>
                    <a:prstGeom prst="rect">
                      <a:avLst/>
                    </a:prstGeom>
                  </pic:spPr>
                </pic:pic>
              </a:graphicData>
            </a:graphic>
          </wp:inline>
        </w:drawing>
      </w:r>
    </w:p>
    <w:p w:rsidR="00C01438" w:rsidRDefault="00C01438" w:rsidP="009F38AB">
      <w:pPr>
        <w:jc w:val="right"/>
        <w:rPr>
          <w:rFonts w:asciiTheme="minorHAnsi" w:eastAsia="Yu Mincho" w:hAnsiTheme="minorHAnsi" w:cstheme="minorHAnsi"/>
          <w:b/>
          <w:sz w:val="36"/>
          <w:szCs w:val="36"/>
        </w:rPr>
        <w:sectPr w:rsidR="00C01438" w:rsidSect="003D23C3">
          <w:headerReference w:type="default" r:id="rId9"/>
          <w:footerReference w:type="default" r:id="rId10"/>
          <w:pgSz w:w="12240" w:h="15840"/>
          <w:pgMar w:top="720" w:right="288" w:bottom="288" w:left="288" w:header="720" w:footer="461" w:gutter="0"/>
          <w:pgNumType w:fmt="lowerRoman" w:start="1"/>
          <w:cols w:space="720"/>
          <w:titlePg/>
          <w:docGrid w:linePitch="299"/>
        </w:sectPr>
      </w:pPr>
    </w:p>
    <w:p w:rsidR="004273D0" w:rsidRPr="006257F7" w:rsidRDefault="00433BC5" w:rsidP="009F38AB">
      <w:pPr>
        <w:spacing w:line="240" w:lineRule="auto"/>
        <w:jc w:val="center"/>
        <w:rPr>
          <w:rFonts w:ascii="Century Gothic" w:eastAsia="Yu Mincho" w:hAnsi="Century Gothic" w:cstheme="minorHAnsi"/>
          <w:b/>
          <w:sz w:val="96"/>
          <w:szCs w:val="36"/>
        </w:rPr>
      </w:pPr>
      <w:r w:rsidRPr="006257F7">
        <w:rPr>
          <w:rFonts w:ascii="Century Gothic" w:eastAsia="Yu Mincho" w:hAnsi="Century Gothic" w:cstheme="minorHAnsi"/>
          <w:b/>
          <w:sz w:val="96"/>
          <w:szCs w:val="36"/>
        </w:rPr>
        <w:lastRenderedPageBreak/>
        <w:t>Table of Contents</w:t>
      </w:r>
    </w:p>
    <w:p w:rsidR="00433BC5" w:rsidRPr="003166B1" w:rsidRDefault="00433BC5" w:rsidP="009F38AB">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433BC5" w:rsidRPr="003166B1" w:rsidRDefault="00433BC5" w:rsidP="00433BC5">
      <w:pPr>
        <w:jc w:val="center"/>
        <w:rPr>
          <w:rFonts w:ascii="Century Gothic" w:eastAsia="Yu Mincho" w:hAnsi="Century Gothic" w:cstheme="minorHAnsi"/>
          <w:b/>
          <w:sz w:val="24"/>
          <w:szCs w:val="24"/>
        </w:rPr>
      </w:pPr>
    </w:p>
    <w:p w:rsidR="003D23C3" w:rsidRPr="003166B1" w:rsidRDefault="003D23C3" w:rsidP="003D23C3">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sidRPr="003166B1">
        <w:rPr>
          <w:rFonts w:ascii="Century Gothic" w:eastAsia="Yu Mincho" w:hAnsi="Century Gothic" w:cstheme="minorHAnsi"/>
          <w:b/>
          <w:sz w:val="24"/>
          <w:szCs w:val="24"/>
        </w:rPr>
        <w:tab/>
        <w:t xml:space="preserve">Page </w:t>
      </w:r>
      <w:proofErr w:type="spellStart"/>
      <w:r w:rsidRPr="003166B1">
        <w:rPr>
          <w:rFonts w:ascii="Century Gothic" w:eastAsia="Yu Mincho" w:hAnsi="Century Gothic" w:cstheme="minorHAnsi"/>
          <w:b/>
          <w:sz w:val="24"/>
          <w:szCs w:val="24"/>
        </w:rPr>
        <w:t>i</w:t>
      </w:r>
      <w:proofErr w:type="spellEnd"/>
    </w:p>
    <w:p w:rsidR="003D23C3" w:rsidRPr="003166B1" w:rsidRDefault="003D23C3" w:rsidP="003D23C3">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sidRPr="003166B1">
        <w:rPr>
          <w:rFonts w:ascii="Century Gothic" w:eastAsia="Yu Mincho" w:hAnsi="Century Gothic" w:cstheme="minorHAnsi"/>
          <w:b/>
          <w:sz w:val="24"/>
          <w:szCs w:val="24"/>
        </w:rPr>
        <w:tab/>
        <w:t>Page ii</w:t>
      </w:r>
    </w:p>
    <w:p w:rsidR="00B3707F" w:rsidRPr="003166B1" w:rsidRDefault="00B3707F" w:rsidP="00B3707F">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rsidR="004273D0" w:rsidRPr="003166B1" w:rsidRDefault="00B3707F" w:rsidP="00433BC5">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Fees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rsidR="00B3707F" w:rsidRPr="003166B1" w:rsidRDefault="00B3707F" w:rsidP="00B3707F">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w:t>
      </w:r>
      <w:bookmarkStart w:id="0" w:name="_GoBack"/>
      <w:bookmarkEnd w:id="0"/>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3</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3-4</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Disorderly Apartment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4</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4273D0" w:rsidRPr="003166B1">
        <w:rPr>
          <w:rFonts w:ascii="Century Gothic" w:eastAsia="Yu Mincho" w:hAnsi="Century Gothic" w:cstheme="minorHAnsi"/>
          <w:b/>
          <w:sz w:val="24"/>
          <w:szCs w:val="24"/>
        </w:rPr>
        <w:t xml:space="preserve"> </w:t>
      </w:r>
      <w:r w:rsidR="00334AC4" w:rsidRPr="003166B1">
        <w:rPr>
          <w:rFonts w:ascii="Century Gothic" w:eastAsia="Yu Mincho" w:hAnsi="Century Gothic" w:cstheme="minorHAnsi"/>
          <w:b/>
          <w:sz w:val="24"/>
          <w:szCs w:val="24"/>
        </w:rPr>
        <w:t>4-5</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5</w:t>
      </w:r>
    </w:p>
    <w:p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ab/>
        <w:t>Page 5</w:t>
      </w:r>
    </w:p>
    <w:p w:rsidR="004273D0"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6</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7</w:t>
      </w:r>
    </w:p>
    <w:p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proofErr w:type="gramEnd"/>
      <w:r w:rsidR="006251CA" w:rsidRPr="003166B1">
        <w:rPr>
          <w:rFonts w:ascii="Century Gothic" w:eastAsia="Yu Mincho" w:hAnsi="Century Gothic" w:cstheme="minorHAnsi"/>
          <w:b/>
          <w:sz w:val="24"/>
          <w:szCs w:val="24"/>
        </w:rPr>
        <w:tab/>
        <w:t>Page 7-8</w:t>
      </w:r>
    </w:p>
    <w:p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rsidR="00D21024" w:rsidRPr="003166B1" w:rsidRDefault="00B3707F" w:rsidP="003D23C3">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rsidR="00D21024" w:rsidRPr="003166B1" w:rsidRDefault="00D21024" w:rsidP="00D21024">
      <w:pPr>
        <w:jc w:val="center"/>
        <w:rPr>
          <w:rFonts w:ascii="Century Gothic" w:eastAsia="Yu Mincho" w:hAnsi="Century Gothic" w:cstheme="minorHAnsi"/>
          <w:b/>
          <w:sz w:val="24"/>
          <w:szCs w:val="24"/>
        </w:rPr>
      </w:pPr>
    </w:p>
    <w:p w:rsidR="00D21024" w:rsidRPr="006257F7" w:rsidRDefault="00D21024" w:rsidP="003166B1">
      <w:pPr>
        <w:ind w:left="2160"/>
        <w:rPr>
          <w:rFonts w:ascii="Century Gothic" w:eastAsia="Yu Mincho" w:hAnsi="Century Gothic" w:cstheme="minorHAnsi"/>
          <w:b/>
          <w:sz w:val="52"/>
          <w:szCs w:val="52"/>
        </w:rPr>
      </w:pPr>
      <w:r w:rsidRPr="006257F7">
        <w:rPr>
          <w:rFonts w:ascii="Century Gothic" w:eastAsia="Yu Mincho" w:hAnsi="Century Gothic" w:cstheme="minorHAnsi"/>
          <w:b/>
          <w:sz w:val="52"/>
          <w:szCs w:val="52"/>
        </w:rPr>
        <w:lastRenderedPageBreak/>
        <w:t>Contact Information</w:t>
      </w:r>
    </w:p>
    <w:p w:rsidR="00D21024" w:rsidRPr="006257F7" w:rsidRDefault="00D21024" w:rsidP="00D21024">
      <w:pPr>
        <w:jc w:val="center"/>
        <w:rPr>
          <w:rFonts w:ascii="Century Gothic" w:eastAsia="Yu Mincho" w:hAnsi="Century Gothic" w:cstheme="minorHAnsi"/>
          <w:b/>
          <w:szCs w:val="4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D21024" w:rsidRPr="006257F7" w:rsidTr="00D7653F">
        <w:tc>
          <w:tcPr>
            <w:tcW w:w="4770" w:type="dxa"/>
          </w:tcPr>
          <w:p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Woodside Apartments</w:t>
            </w:r>
          </w:p>
          <w:p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311 E. Roosevelt Circle</w:t>
            </w:r>
          </w:p>
          <w:p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rsidR="00D21024" w:rsidRPr="006257F7" w:rsidRDefault="00D21024" w:rsidP="00D7653F">
            <w:pPr>
              <w:jc w:val="center"/>
              <w:rPr>
                <w:rFonts w:ascii="Century Gothic" w:eastAsia="Yu Mincho" w:hAnsi="Century Gothic" w:cstheme="minorHAnsi"/>
                <w:sz w:val="28"/>
                <w:szCs w:val="28"/>
              </w:rPr>
            </w:pPr>
          </w:p>
          <w:p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rsidR="00D21024" w:rsidRPr="006257F7" w:rsidRDefault="00D21024" w:rsidP="00D7653F">
            <w:pPr>
              <w:jc w:val="center"/>
              <w:rPr>
                <w:rFonts w:ascii="Century Gothic" w:eastAsia="Yu Mincho" w:hAnsi="Century Gothic" w:cstheme="minorHAnsi"/>
                <w:b/>
                <w:sz w:val="28"/>
                <w:szCs w:val="28"/>
              </w:rPr>
            </w:pPr>
          </w:p>
        </w:tc>
        <w:tc>
          <w:tcPr>
            <w:tcW w:w="4680" w:type="dxa"/>
          </w:tcPr>
          <w:p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rsidR="00D21024" w:rsidRPr="006257F7" w:rsidRDefault="00BA5452"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151 St. Andrews Ct. Ste 400</w:t>
            </w:r>
          </w:p>
          <w:p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rsidR="00D21024" w:rsidRPr="006257F7" w:rsidRDefault="00D21024" w:rsidP="00D7653F">
            <w:pPr>
              <w:jc w:val="center"/>
              <w:rPr>
                <w:rFonts w:ascii="Century Gothic" w:eastAsia="Yu Mincho" w:hAnsi="Century Gothic" w:cstheme="minorHAnsi"/>
                <w:sz w:val="28"/>
                <w:szCs w:val="28"/>
              </w:rPr>
            </w:pPr>
          </w:p>
          <w:p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rsidR="00D21024" w:rsidRPr="006257F7" w:rsidRDefault="00D21024" w:rsidP="00D7653F">
            <w:pPr>
              <w:jc w:val="center"/>
              <w:rPr>
                <w:rFonts w:ascii="Century Gothic" w:eastAsia="Yu Mincho" w:hAnsi="Century Gothic" w:cstheme="minorHAnsi"/>
                <w:b/>
                <w:sz w:val="28"/>
                <w:szCs w:val="28"/>
              </w:rPr>
            </w:pPr>
          </w:p>
        </w:tc>
      </w:tr>
    </w:tbl>
    <w:p w:rsidR="00D21024" w:rsidRPr="006257F7" w:rsidRDefault="00D21024" w:rsidP="00D21024">
      <w:pPr>
        <w:jc w:val="center"/>
        <w:rPr>
          <w:rFonts w:ascii="Century Gothic" w:eastAsia="Yu Mincho" w:hAnsi="Century Gothic" w:cstheme="minorHAnsi"/>
          <w:b/>
          <w:sz w:val="36"/>
          <w:szCs w:val="36"/>
          <w:u w:val="single"/>
        </w:rPr>
      </w:pPr>
    </w:p>
    <w:p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Woodside Office: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625-8612</w:t>
      </w:r>
    </w:p>
    <w:p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345 6518</w:t>
      </w:r>
    </w:p>
    <w:p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 7319</w:t>
      </w:r>
    </w:p>
    <w:p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399-9889</w:t>
      </w:r>
    </w:p>
    <w:p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(Christa):</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327-6300</w:t>
      </w:r>
    </w:p>
    <w:p w:rsidR="00D21024" w:rsidRPr="006257F7" w:rsidRDefault="00D21024" w:rsidP="00D21024">
      <w:pPr>
        <w:jc w:val="center"/>
        <w:rPr>
          <w:rFonts w:ascii="Century Gothic" w:eastAsia="Yu Mincho" w:hAnsi="Century Gothic" w:cstheme="minorHAnsi"/>
          <w:sz w:val="28"/>
          <w:szCs w:val="28"/>
        </w:rPr>
      </w:pPr>
    </w:p>
    <w:p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rsidR="00D21024" w:rsidRPr="006257F7" w:rsidRDefault="00D21024" w:rsidP="00D21024">
      <w:pPr>
        <w:rPr>
          <w:rFonts w:ascii="Century Gothic" w:eastAsia="Yu Mincho" w:hAnsi="Century Gothic" w:cstheme="minorHAnsi"/>
          <w:b/>
          <w:sz w:val="28"/>
          <w:szCs w:val="28"/>
        </w:rPr>
      </w:pPr>
    </w:p>
    <w:p w:rsidR="00D21024" w:rsidRPr="006257F7" w:rsidRDefault="00525302" w:rsidP="00D21024">
      <w:pPr>
        <w:jc w:val="center"/>
        <w:rPr>
          <w:rFonts w:ascii="Century Gothic" w:eastAsia="Yu Mincho" w:hAnsi="Century Gothic" w:cstheme="minorHAnsi"/>
          <w:color w:val="00B050"/>
          <w:sz w:val="36"/>
          <w:szCs w:val="36"/>
        </w:rPr>
      </w:pPr>
      <w:hyperlink r:id="rId11" w:history="1">
        <w:r w:rsidR="00D21024" w:rsidRPr="006257F7">
          <w:rPr>
            <w:rStyle w:val="Hyperlink"/>
            <w:rFonts w:ascii="Century Gothic" w:eastAsia="Yu Mincho" w:hAnsi="Century Gothic" w:cstheme="minorHAnsi"/>
            <w:color w:val="00B050"/>
            <w:sz w:val="36"/>
            <w:szCs w:val="36"/>
          </w:rPr>
          <w:t>www.rentwithconnect.com</w:t>
        </w:r>
      </w:hyperlink>
    </w:p>
    <w:p w:rsidR="00D21024" w:rsidRPr="006257F7" w:rsidRDefault="00525302" w:rsidP="002107EA">
      <w:pPr>
        <w:jc w:val="center"/>
        <w:rPr>
          <w:rFonts w:ascii="Century Gothic" w:eastAsia="Yu Mincho" w:hAnsi="Century Gothic" w:cstheme="minorHAnsi"/>
          <w:color w:val="00B050"/>
          <w:sz w:val="36"/>
          <w:szCs w:val="36"/>
        </w:rPr>
        <w:sectPr w:rsidR="00D21024" w:rsidRPr="006257F7" w:rsidSect="003D23C3">
          <w:pgSz w:w="12240" w:h="15840"/>
          <w:pgMar w:top="720" w:right="630" w:bottom="720" w:left="630" w:header="720" w:footer="465" w:gutter="0"/>
          <w:pgNumType w:fmt="lowerRoman" w:start="1"/>
          <w:cols w:space="720"/>
          <w:docGrid w:linePitch="299"/>
        </w:sectPr>
      </w:pPr>
      <w:hyperlink r:id="rId12" w:history="1">
        <w:r w:rsidR="00D21024" w:rsidRPr="006257F7">
          <w:rPr>
            <w:rStyle w:val="Hyperlink"/>
            <w:rFonts w:ascii="Century Gothic" w:eastAsia="Yu Mincho" w:hAnsi="Century Gothic" w:cstheme="minorHAnsi"/>
            <w:color w:val="00B050"/>
            <w:sz w:val="36"/>
            <w:szCs w:val="36"/>
          </w:rPr>
          <w:t>connectproperties@connectmankato.com</w:t>
        </w:r>
      </w:hyperlink>
    </w:p>
    <w:p w:rsidR="00B3707F" w:rsidRPr="006257F7" w:rsidRDefault="002107EA"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rsidR="00B3707F" w:rsidRPr="006257F7" w:rsidRDefault="00B3707F" w:rsidP="00433BC5">
      <w:pPr>
        <w:spacing w:line="192" w:lineRule="auto"/>
        <w:rPr>
          <w:rFonts w:ascii="Century Gothic" w:eastAsia="Yu Mincho" w:hAnsi="Century Gothic" w:cstheme="minorHAnsi"/>
          <w:b/>
          <w:color w:val="52AD5C"/>
          <w:sz w:val="160"/>
          <w:szCs w:val="160"/>
        </w:rPr>
      </w:pPr>
      <w:r w:rsidRPr="006257F7">
        <w:rPr>
          <w:rFonts w:ascii="Century Gothic" w:eastAsia="Yu Mincho" w:hAnsi="Century Gothic" w:cstheme="minorHAnsi"/>
          <w:b/>
          <w:color w:val="52AD5C"/>
          <w:sz w:val="160"/>
          <w:szCs w:val="160"/>
        </w:rPr>
        <w:t>MOVING IN</w:t>
      </w:r>
    </w:p>
    <w:p w:rsidR="00B3707F" w:rsidRPr="006257F7" w:rsidRDefault="00B3707F" w:rsidP="00B3707F">
      <w:pPr>
        <w:spacing w:line="240" w:lineRule="auto"/>
        <w:jc w:val="center"/>
        <w:rPr>
          <w:rFonts w:ascii="Century Gothic" w:eastAsia="Yu Mincho" w:hAnsi="Century Gothic" w:cstheme="minorHAnsi"/>
          <w:b/>
          <w:szCs w:val="32"/>
          <w:u w:val="single"/>
        </w:rPr>
      </w:pPr>
    </w:p>
    <w:p w:rsidR="00B3707F" w:rsidRPr="006257F7" w:rsidRDefault="00B3707F" w:rsidP="00B3707F">
      <w:pPr>
        <w:spacing w:line="240" w:lineRule="auto"/>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rsidR="00B3707F" w:rsidRPr="006257F7" w:rsidRDefault="00B3707F" w:rsidP="00B3707F">
      <w:pPr>
        <w:spacing w:line="240" w:lineRule="auto"/>
        <w:rPr>
          <w:rFonts w:ascii="Century Gothic" w:eastAsia="Yu Mincho" w:hAnsi="Century Gothic" w:cstheme="minorHAnsi"/>
          <w:b/>
          <w:color w:val="auto"/>
          <w:sz w:val="26"/>
          <w:szCs w:val="26"/>
        </w:rPr>
      </w:pPr>
      <w:r w:rsidRPr="006257F7">
        <w:rPr>
          <w:rFonts w:ascii="Century Gothic" w:eastAsia="Yu Mincho" w:hAnsi="Century Gothic" w:cstheme="minorHAnsi"/>
          <w:b/>
          <w:color w:val="00B050"/>
          <w:sz w:val="26"/>
          <w:szCs w:val="26"/>
          <w:u w:val="single"/>
        </w:rPr>
        <w:t xml:space="preserve"> </w:t>
      </w:r>
      <w:r w:rsidRPr="006257F7">
        <w:rPr>
          <w:rFonts w:ascii="Century Gothic" w:eastAsia="Yu Mincho" w:hAnsi="Century Gothic" w:cstheme="minorHAnsi"/>
          <w:b/>
          <w:color w:val="auto"/>
          <w:sz w:val="26"/>
          <w:szCs w:val="26"/>
          <w:u w:val="single"/>
        </w:rPr>
        <w:t xml:space="preserve"> (Your Building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 xml:space="preserve">E Roosevelt Circle Apt. </w:t>
      </w:r>
      <w:r w:rsidRPr="006257F7">
        <w:rPr>
          <w:rFonts w:ascii="Century Gothic" w:eastAsia="Yu Mincho" w:hAnsi="Century Gothic" w:cstheme="minorHAnsi"/>
          <w:b/>
          <w:color w:val="auto"/>
          <w:sz w:val="26"/>
          <w:szCs w:val="26"/>
          <w:u w:val="single"/>
        </w:rPr>
        <w:t xml:space="preserve">  (Your Apt.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Mankato, MN 56001</w:t>
      </w:r>
    </w:p>
    <w:p w:rsidR="00B3707F" w:rsidRPr="006257F7" w:rsidRDefault="00B3707F" w:rsidP="00B3707F">
      <w:pPr>
        <w:spacing w:line="240" w:lineRule="auto"/>
        <w:rPr>
          <w:rFonts w:ascii="Century Gothic" w:eastAsia="Yu Mincho" w:hAnsi="Century Gothic" w:cstheme="minorHAnsi"/>
          <w:b/>
          <w:sz w:val="20"/>
          <w:szCs w:val="22"/>
        </w:rPr>
      </w:pPr>
    </w:p>
    <w:p w:rsidR="009835F5" w:rsidRPr="006257F7" w:rsidRDefault="00B3707F" w:rsidP="00B3707F">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i/>
          <w:sz w:val="24"/>
          <w:szCs w:val="24"/>
        </w:rPr>
        <w:t xml:space="preserve">Change your address at the Post Office: </w:t>
      </w:r>
      <w:r w:rsidRPr="006257F7">
        <w:rPr>
          <w:rFonts w:ascii="Century Gothic" w:eastAsia="Yu Mincho" w:hAnsi="Century Gothic" w:cstheme="minorHAnsi"/>
          <w:i/>
          <w:color w:val="00B050"/>
          <w:sz w:val="24"/>
          <w:szCs w:val="24"/>
        </w:rPr>
        <w:t>1400 Madison Ave #328</w:t>
      </w:r>
      <w:r w:rsidR="009835F5" w:rsidRPr="006257F7">
        <w:rPr>
          <w:rFonts w:ascii="Century Gothic" w:eastAsia="Yu Mincho" w:hAnsi="Century Gothic" w:cstheme="minorHAnsi"/>
          <w:i/>
          <w:color w:val="00B050"/>
          <w:sz w:val="24"/>
          <w:szCs w:val="24"/>
        </w:rPr>
        <w:t>,</w:t>
      </w:r>
      <w:r w:rsidRPr="006257F7">
        <w:rPr>
          <w:rFonts w:ascii="Century Gothic" w:eastAsia="Yu Mincho" w:hAnsi="Century Gothic" w:cstheme="minorHAnsi"/>
          <w:i/>
          <w:color w:val="00B050"/>
          <w:sz w:val="24"/>
          <w:szCs w:val="24"/>
        </w:rPr>
        <w:t xml:space="preserve"> Mankato </w:t>
      </w:r>
      <w:r w:rsidR="009835F5" w:rsidRPr="006257F7">
        <w:rPr>
          <w:rFonts w:ascii="Century Gothic" w:eastAsia="Yu Mincho" w:hAnsi="Century Gothic" w:cstheme="minorHAnsi"/>
          <w:i/>
          <w:sz w:val="24"/>
          <w:szCs w:val="24"/>
        </w:rPr>
        <w:t>(I</w:t>
      </w:r>
      <w:r w:rsidRPr="006257F7">
        <w:rPr>
          <w:rFonts w:ascii="Century Gothic" w:eastAsia="Yu Mincho" w:hAnsi="Century Gothic" w:cstheme="minorHAnsi"/>
          <w:i/>
          <w:sz w:val="24"/>
          <w:szCs w:val="24"/>
        </w:rPr>
        <w:t>n the Madison East Mall</w:t>
      </w:r>
      <w:r w:rsidR="009835F5" w:rsidRPr="006257F7">
        <w:rPr>
          <w:rFonts w:ascii="Century Gothic" w:eastAsia="Yu Mincho" w:hAnsi="Century Gothic" w:cstheme="minorHAnsi"/>
          <w:i/>
          <w:sz w:val="24"/>
          <w:szCs w:val="24"/>
        </w:rPr>
        <w:t>)</w:t>
      </w:r>
      <w:r w:rsidRPr="006257F7">
        <w:rPr>
          <w:rFonts w:ascii="Century Gothic" w:eastAsia="Yu Mincho" w:hAnsi="Century Gothic" w:cstheme="minorHAnsi"/>
          <w:i/>
          <w:sz w:val="24"/>
          <w:szCs w:val="24"/>
        </w:rPr>
        <w:t xml:space="preserve"> </w:t>
      </w:r>
    </w:p>
    <w:p w:rsidR="00B3707F" w:rsidRPr="006257F7" w:rsidRDefault="009835F5" w:rsidP="0052270C">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i/>
          <w:sz w:val="24"/>
          <w:szCs w:val="24"/>
        </w:rPr>
        <w:t>O</w:t>
      </w:r>
      <w:r w:rsidR="00B3707F" w:rsidRPr="006257F7">
        <w:rPr>
          <w:rFonts w:ascii="Century Gothic" w:eastAsia="Yu Mincho" w:hAnsi="Century Gothic" w:cstheme="minorHAnsi"/>
          <w:i/>
          <w:sz w:val="24"/>
          <w:szCs w:val="24"/>
        </w:rPr>
        <w:t>r at usps.com (Select “change your address” under “manage your mail”).</w:t>
      </w:r>
    </w:p>
    <w:p w:rsidR="009835F5" w:rsidRPr="006257F7" w:rsidRDefault="009835F5" w:rsidP="00B3707F">
      <w:pPr>
        <w:spacing w:line="240" w:lineRule="auto"/>
        <w:jc w:val="center"/>
        <w:rPr>
          <w:rFonts w:ascii="Century Gothic" w:eastAsia="Yu Mincho" w:hAnsi="Century Gothic" w:cstheme="minorHAnsi"/>
          <w:i/>
          <w:szCs w:val="22"/>
        </w:rPr>
      </w:pPr>
    </w:p>
    <w:p w:rsidR="00B3707F" w:rsidRPr="006257F7" w:rsidRDefault="009835F5" w:rsidP="009835F5">
      <w:pPr>
        <w:spacing w:line="240" w:lineRule="auto"/>
        <w:rPr>
          <w:rFonts w:ascii="Century Gothic" w:eastAsia="Yu Mincho" w:hAnsi="Century Gothic" w:cstheme="minorHAnsi"/>
          <w:b/>
          <w:sz w:val="32"/>
          <w:szCs w:val="32"/>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p>
    <w:p w:rsidR="00B3707F" w:rsidRPr="006257F7" w:rsidRDefault="00B3707F" w:rsidP="009835F5">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YOU FAIL TO CHANGE THE UTILITIES INTO YOUR NAME, YOU WILL BE CHARGED A $25 FOR EACH OCCURANCE THE OFFICE RECIEVES YOUR BILL.</w:t>
      </w:r>
    </w:p>
    <w:p w:rsidR="00B3707F" w:rsidRPr="006257F7" w:rsidRDefault="00B3707F" w:rsidP="00B3707F">
      <w:pPr>
        <w:spacing w:line="240" w:lineRule="auto"/>
        <w:rPr>
          <w:rFonts w:ascii="Century Gothic" w:eastAsia="Yu Mincho" w:hAnsi="Century Gothic" w:cstheme="minorHAnsi"/>
          <w:sz w:val="24"/>
          <w:szCs w:val="24"/>
        </w:rPr>
      </w:pPr>
    </w:p>
    <w:p w:rsidR="009835F5" w:rsidRPr="006257F7" w:rsidRDefault="009835F5" w:rsidP="009835F5">
      <w:pPr>
        <w:spacing w:line="240" w:lineRule="auto"/>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Tenants are responsible to pay electric, water/sewer, cable, internet, telephone, and gas. </w:t>
      </w:r>
    </w:p>
    <w:p w:rsidR="009835F5" w:rsidRPr="006257F7" w:rsidRDefault="009835F5" w:rsidP="009835F5">
      <w:pPr>
        <w:spacing w:line="240" w:lineRule="auto"/>
        <w:jc w:val="center"/>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questions concerning billing and usage after </w:t>
      </w:r>
      <w:proofErr w:type="gramStart"/>
      <w:r w:rsidRPr="006257F7">
        <w:rPr>
          <w:rFonts w:ascii="Century Gothic" w:eastAsia="Yu Mincho" w:hAnsi="Century Gothic" w:cstheme="minorHAnsi"/>
          <w:sz w:val="24"/>
          <w:szCs w:val="24"/>
        </w:rPr>
        <w:t>move</w:t>
      </w:r>
      <w:proofErr w:type="gramEnd"/>
      <w:r w:rsidRPr="006257F7">
        <w:rPr>
          <w:rFonts w:ascii="Century Gothic" w:eastAsia="Yu Mincho" w:hAnsi="Century Gothic" w:cstheme="minorHAnsi"/>
          <w:sz w:val="24"/>
          <w:szCs w:val="24"/>
        </w:rPr>
        <w:t xml:space="preserve"> in should be directed to service provider.</w:t>
      </w:r>
    </w:p>
    <w:p w:rsidR="009835F5" w:rsidRPr="006257F7" w:rsidRDefault="009835F5" w:rsidP="00B3707F">
      <w:pPr>
        <w:spacing w:line="240" w:lineRule="auto"/>
        <w:rPr>
          <w:rFonts w:ascii="Century Gothic" w:eastAsia="Yu Mincho" w:hAnsi="Century Gothic" w:cstheme="minorHAnsi"/>
          <w:szCs w:val="22"/>
        </w:rPr>
      </w:pPr>
    </w:p>
    <w:p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Electric</w:t>
      </w:r>
      <w:r w:rsidRPr="006257F7">
        <w:rPr>
          <w:rFonts w:ascii="Century Gothic" w:eastAsia="Yu Mincho" w:hAnsi="Century Gothic" w:cstheme="minorHAnsi"/>
          <w:sz w:val="24"/>
          <w:szCs w:val="24"/>
        </w:rPr>
        <w:t>: Xcel Energy</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800</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895-4999</w:t>
      </w:r>
    </w:p>
    <w:p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w:t>
      </w:r>
      <w:r w:rsidRPr="006257F7">
        <w:rPr>
          <w:rFonts w:ascii="Century Gothic" w:eastAsia="Yu Mincho" w:hAnsi="Century Gothic" w:cstheme="minorHAnsi"/>
          <w:sz w:val="24"/>
          <w:szCs w:val="24"/>
        </w:rPr>
        <w:t>: Greater Minnesota Gas</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(8</w:t>
      </w:r>
      <w:r w:rsidRPr="006257F7">
        <w:rPr>
          <w:rFonts w:ascii="Century Gothic" w:eastAsia="Yu Mincho" w:hAnsi="Century Gothic" w:cstheme="minorHAnsi"/>
          <w:color w:val="00B050"/>
          <w:sz w:val="24"/>
          <w:szCs w:val="24"/>
        </w:rPr>
        <w:t>88</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931-3411</w:t>
      </w:r>
    </w:p>
    <w:p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Internet and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Cable</w:t>
      </w:r>
      <w:r w:rsidRPr="006257F7">
        <w:rPr>
          <w:rFonts w:ascii="Century Gothic" w:eastAsia="Yu Mincho" w:hAnsi="Century Gothic" w:cstheme="minorHAnsi"/>
          <w:sz w:val="24"/>
          <w:szCs w:val="24"/>
        </w:rPr>
        <w:t xml:space="preserve">: </w:t>
      </w:r>
      <w:r w:rsidR="009835F5" w:rsidRPr="006257F7">
        <w:rPr>
          <w:rFonts w:ascii="Century Gothic" w:eastAsia="Yu Mincho" w:hAnsi="Century Gothic" w:cstheme="minorHAnsi"/>
          <w:sz w:val="24"/>
          <w:szCs w:val="24"/>
        </w:rPr>
        <w:t>Consolidated Communications…………</w:t>
      </w:r>
      <w:proofErr w:type="gramStart"/>
      <w:r w:rsidR="009835F5" w:rsidRPr="006257F7">
        <w:rPr>
          <w:rFonts w:ascii="Century Gothic" w:eastAsia="Yu Mincho" w:hAnsi="Century Gothic" w:cstheme="minorHAnsi"/>
          <w:sz w:val="24"/>
          <w:szCs w:val="24"/>
        </w:rPr>
        <w:t>…..</w:t>
      </w:r>
      <w:proofErr w:type="gramEnd"/>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844</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423-8822</w:t>
      </w:r>
    </w:p>
    <w:p w:rsidR="009835F5"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Water: </w:t>
      </w:r>
      <w:r w:rsidRPr="006257F7">
        <w:rPr>
          <w:rFonts w:ascii="Century Gothic" w:eastAsia="Yu Mincho" w:hAnsi="Century Gothic" w:cstheme="minorHAnsi"/>
          <w:sz w:val="24"/>
          <w:szCs w:val="24"/>
        </w:rPr>
        <w:t xml:space="preserve">Billing is done by Woodside.  You will receive your bill on your door monthly.  Please remit </w:t>
      </w:r>
    </w:p>
    <w:p w:rsidR="00B3707F" w:rsidRPr="006257F7" w:rsidRDefault="009835F5"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payment to Woodside Apartments.</w:t>
      </w:r>
    </w:p>
    <w:p w:rsidR="00B3707F" w:rsidRPr="006257F7" w:rsidRDefault="00B3707F" w:rsidP="00654BAA">
      <w:pPr>
        <w:spacing w:line="240" w:lineRule="auto"/>
        <w:rPr>
          <w:rFonts w:ascii="Century Gothic" w:eastAsia="Yu Mincho" w:hAnsi="Century Gothic" w:cstheme="minorHAnsi"/>
          <w:sz w:val="24"/>
          <w:szCs w:val="24"/>
        </w:rPr>
      </w:pPr>
    </w:p>
    <w:p w:rsidR="00B3707F" w:rsidRPr="006257F7" w:rsidRDefault="00B3707F" w:rsidP="009835F5">
      <w:pPr>
        <w:pStyle w:val="ListParagraph"/>
        <w:numPr>
          <w:ilvl w:val="0"/>
          <w:numId w:val="1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You will be asked to fill out a new move in form that will be faxed to service provider for initial set up your account.  </w:t>
      </w:r>
      <w:r w:rsidR="009835F5" w:rsidRPr="006257F7">
        <w:rPr>
          <w:rFonts w:ascii="Century Gothic" w:eastAsia="Yu Mincho" w:hAnsi="Century Gothic" w:cstheme="minorHAnsi"/>
          <w:b/>
          <w:sz w:val="24"/>
          <w:szCs w:val="24"/>
        </w:rPr>
        <w:t xml:space="preserve">YOU </w:t>
      </w:r>
      <w:r w:rsidR="00C23364" w:rsidRPr="006257F7">
        <w:rPr>
          <w:rFonts w:ascii="Century Gothic" w:eastAsia="Yu Mincho" w:hAnsi="Century Gothic" w:cstheme="minorHAnsi"/>
          <w:b/>
          <w:sz w:val="24"/>
          <w:szCs w:val="24"/>
        </w:rPr>
        <w:t>will still</w:t>
      </w:r>
      <w:r w:rsidRPr="006257F7">
        <w:rPr>
          <w:rFonts w:ascii="Century Gothic" w:eastAsia="Yu Mincho" w:hAnsi="Century Gothic" w:cstheme="minorHAnsi"/>
          <w:b/>
          <w:sz w:val="24"/>
          <w:szCs w:val="24"/>
        </w:rPr>
        <w:t xml:space="preserve"> need to contact provider to assure service has been transferred to your name.</w:t>
      </w:r>
    </w:p>
    <w:p w:rsidR="00B3707F" w:rsidRPr="006257F7" w:rsidRDefault="00B3707F" w:rsidP="00B3707F">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Management recommends all tenants set their account on the Budget plan.  </w:t>
      </w:r>
      <w:r w:rsidRPr="006257F7">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rsidR="00B3707F" w:rsidRPr="006257F7" w:rsidRDefault="00B3707F" w:rsidP="0052270C">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Invoices for water/sewer unit consumption will be distributed by Connect Property management to your apartment door.</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sz w:val="24"/>
          <w:szCs w:val="24"/>
        </w:rPr>
        <w:t xml:space="preserve"> Water meters are read monthly by staff.  Each unit is responsible for full payment.  </w:t>
      </w:r>
    </w:p>
    <w:p w:rsidR="0052270C" w:rsidRPr="006257F7" w:rsidRDefault="00B3707F" w:rsidP="00C23364">
      <w:pPr>
        <w:pStyle w:val="ListParagraph"/>
        <w:numPr>
          <w:ilvl w:val="0"/>
          <w:numId w:val="3"/>
        </w:numPr>
        <w:spacing w:line="240" w:lineRule="auto"/>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lastRenderedPageBreak/>
        <w:t xml:space="preserve">TRASH: </w:t>
      </w:r>
      <w:r w:rsidR="00C23364" w:rsidRPr="006257F7">
        <w:rPr>
          <w:rFonts w:ascii="Century Gothic" w:eastAsia="Yu Mincho" w:hAnsi="Century Gothic" w:cstheme="minorHAnsi"/>
          <w:sz w:val="24"/>
          <w:szCs w:val="24"/>
        </w:rPr>
        <w:t>It is</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YOUR RESPONSBILITY</w:t>
      </w:r>
      <w:r w:rsidRPr="006257F7">
        <w:rPr>
          <w:rFonts w:ascii="Century Gothic" w:eastAsia="Yu Mincho" w:hAnsi="Century Gothic" w:cstheme="minorHAnsi"/>
          <w:sz w:val="24"/>
          <w:szCs w:val="24"/>
        </w:rPr>
        <w:t xml:space="preserve"> to disp</w:t>
      </w:r>
      <w:r w:rsidR="00C23364" w:rsidRPr="006257F7">
        <w:rPr>
          <w:rFonts w:ascii="Century Gothic" w:eastAsia="Yu Mincho" w:hAnsi="Century Gothic" w:cstheme="minorHAnsi"/>
          <w:sz w:val="24"/>
          <w:szCs w:val="24"/>
        </w:rPr>
        <w:t>ose of any car parts, TVs, tires</w:t>
      </w:r>
      <w:r w:rsidRPr="006257F7">
        <w:rPr>
          <w:rFonts w:ascii="Century Gothic" w:eastAsia="Yu Mincho" w:hAnsi="Century Gothic" w:cstheme="minorHAnsi"/>
          <w:sz w:val="24"/>
          <w:szCs w:val="24"/>
        </w:rPr>
        <w:t xml:space="preserve">, electronics, or anything else that cannot be accepted by the refuse hauler. </w:t>
      </w:r>
      <w:r w:rsidRPr="006257F7">
        <w:rPr>
          <w:rFonts w:ascii="Century Gothic" w:eastAsia="Yu Mincho" w:hAnsi="Century Gothic" w:cstheme="minorHAnsi"/>
          <w:b/>
          <w:sz w:val="24"/>
          <w:szCs w:val="24"/>
        </w:rPr>
        <w:t>ALL TRASH MUST BE PLACED &amp; FIT</w:t>
      </w:r>
      <w:r w:rsidRPr="006257F7">
        <w:rPr>
          <w:rFonts w:ascii="Century Gothic" w:eastAsia="Yu Mincho" w:hAnsi="Century Gothic" w:cstheme="minorHAnsi"/>
          <w:sz w:val="24"/>
          <w:szCs w:val="24"/>
        </w:rPr>
        <w:t xml:space="preserve"> into the </w:t>
      </w:r>
      <w:r w:rsidR="00C23364" w:rsidRPr="006257F7">
        <w:rPr>
          <w:rFonts w:ascii="Century Gothic" w:eastAsia="Yu Mincho" w:hAnsi="Century Gothic" w:cstheme="minorHAnsi"/>
          <w:sz w:val="24"/>
          <w:szCs w:val="24"/>
        </w:rPr>
        <w:t>dumpsters/containers</w:t>
      </w:r>
      <w:r w:rsidRPr="006257F7">
        <w:rPr>
          <w:rFonts w:ascii="Century Gothic" w:eastAsia="Yu Mincho" w:hAnsi="Century Gothic" w:cstheme="minorHAnsi"/>
          <w:sz w:val="24"/>
          <w:szCs w:val="24"/>
        </w:rPr>
        <w:t xml:space="preserve"> </w:t>
      </w:r>
      <w:r w:rsidR="00C23364" w:rsidRPr="006257F7">
        <w:rPr>
          <w:rFonts w:ascii="Century Gothic" w:eastAsia="Yu Mincho" w:hAnsi="Century Gothic" w:cstheme="minorHAnsi"/>
          <w:sz w:val="24"/>
          <w:szCs w:val="24"/>
        </w:rPr>
        <w:t>provided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b/>
          <w:sz w:val="24"/>
          <w:szCs w:val="24"/>
        </w:rPr>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rsidR="00334AC4" w:rsidRPr="006257F7" w:rsidRDefault="00334AC4" w:rsidP="0052270C">
      <w:pPr>
        <w:spacing w:line="240" w:lineRule="auto"/>
        <w:rPr>
          <w:rFonts w:ascii="Century Gothic" w:eastAsia="Yu Mincho" w:hAnsi="Century Gothic" w:cstheme="minorHAnsi"/>
          <w:b/>
          <w:sz w:val="24"/>
          <w:szCs w:val="24"/>
        </w:rPr>
      </w:pPr>
    </w:p>
    <w:p w:rsidR="00B3707F" w:rsidRPr="006257F7" w:rsidRDefault="00B3707F" w:rsidP="0052270C">
      <w:pPr>
        <w:spacing w:line="240" w:lineRule="auto"/>
        <w:rPr>
          <w:rFonts w:ascii="Century Gothic" w:eastAsia="Yu Mincho" w:hAnsi="Century Gothic" w:cstheme="minorHAnsi"/>
          <w:u w:val="single"/>
        </w:rPr>
      </w:pPr>
      <w:r w:rsidRPr="006257F7">
        <w:rPr>
          <w:rFonts w:ascii="Century Gothic" w:eastAsia="Yu Mincho" w:hAnsi="Century Gothic" w:cstheme="minorHAnsi"/>
          <w:b/>
          <w:sz w:val="52"/>
          <w:szCs w:val="36"/>
        </w:rPr>
        <w:t>PAYMENT OF RENT</w:t>
      </w:r>
    </w:p>
    <w:p w:rsidR="00B3707F" w:rsidRPr="006257F7" w:rsidRDefault="00C23364" w:rsidP="00C23364">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B3707F" w:rsidRPr="006257F7" w:rsidRDefault="00B3707F" w:rsidP="00B3707F">
      <w:pPr>
        <w:spacing w:line="240" w:lineRule="auto"/>
        <w:jc w:val="center"/>
        <w:rPr>
          <w:rFonts w:ascii="Century Gothic" w:eastAsia="Yu Mincho" w:hAnsi="Century Gothic" w:cstheme="minorHAnsi"/>
          <w:b/>
          <w:sz w:val="24"/>
          <w:szCs w:val="24"/>
        </w:rPr>
      </w:pPr>
    </w:p>
    <w:p w:rsidR="00B3707F" w:rsidRPr="006257F7" w:rsidRDefault="00B3707F" w:rsidP="00B3707F">
      <w:pPr>
        <w:pStyle w:val="ListParagraph"/>
        <w:spacing w:line="240" w:lineRule="auto"/>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ALL RENT IS DUE FIRST DAY OF EACH MONTH!</w:t>
      </w:r>
    </w:p>
    <w:p w:rsidR="00B3707F" w:rsidRPr="006257F7" w:rsidRDefault="00B3707F" w:rsidP="00B3707F">
      <w:pPr>
        <w:spacing w:line="240" w:lineRule="auto"/>
        <w:rPr>
          <w:rFonts w:ascii="Century Gothic" w:eastAsia="Yu Mincho" w:hAnsi="Century Gothic" w:cstheme="minorHAnsi"/>
          <w:b/>
          <w:sz w:val="24"/>
          <w:szCs w:val="24"/>
        </w:rPr>
      </w:pPr>
    </w:p>
    <w:p w:rsidR="00B3707F" w:rsidRPr="006257F7" w:rsidRDefault="00B3707F" w:rsidP="00B3707F">
      <w:pPr>
        <w:pStyle w:val="ListParagraph"/>
        <w:numPr>
          <w:ilvl w:val="0"/>
          <w:numId w:val="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rsidR="00B3707F"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all rent is NOT received by the 10</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Management may begin the eviction process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and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will be responsible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past due rent, late fees, court costs and reasonable attorney’s fees.</w:t>
      </w:r>
    </w:p>
    <w:p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rsidR="00B3707F" w:rsidRPr="006257F7" w:rsidRDefault="00B3707F" w:rsidP="00C23364">
      <w:pPr>
        <w:pStyle w:val="ListParagraph"/>
        <w:numPr>
          <w:ilvl w:val="1"/>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Pr="006257F7">
        <w:rPr>
          <w:rFonts w:ascii="Century Gothic" w:eastAsia="Yu Mincho" w:hAnsi="Century Gothic" w:cstheme="minorHAnsi"/>
          <w:b/>
          <w:sz w:val="24"/>
          <w:szCs w:val="24"/>
        </w:rPr>
        <w:t>WOODSIDE APARTMENTS</w:t>
      </w:r>
    </w:p>
    <w:p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WATER BILL PAYMENTS ARE DUE 2 WEEKS AFTER RECEIPT OF BILL ON YOUR APARTMENT DOOR.</w:t>
      </w:r>
    </w:p>
    <w:p w:rsidR="00C23364"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NOT RECEIVED BY THE 5</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A $50 LATE FEE CAN BE ASSESSED</w:t>
      </w:r>
    </w:p>
    <w:p w:rsidR="00B3707F"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AFTER 2 MONTHS OF NON-PAYMENT WATER SERVICE WILL BE SHUT OFF TO UNIT UNTIL PAID</w:t>
      </w:r>
    </w:p>
    <w:p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Payments may be dropped at the designated 24 </w:t>
      </w:r>
      <w:proofErr w:type="gramStart"/>
      <w:r w:rsidRPr="006257F7">
        <w:rPr>
          <w:rFonts w:ascii="Century Gothic" w:eastAsia="Yu Mincho" w:hAnsi="Century Gothic" w:cstheme="minorHAnsi"/>
          <w:sz w:val="24"/>
          <w:szCs w:val="24"/>
        </w:rPr>
        <w:t>hour</w:t>
      </w:r>
      <w:proofErr w:type="gramEnd"/>
      <w:r w:rsidRPr="006257F7">
        <w:rPr>
          <w:rFonts w:ascii="Century Gothic" w:eastAsia="Yu Mincho" w:hAnsi="Century Gothic" w:cstheme="minorHAnsi"/>
          <w:sz w:val="24"/>
          <w:szCs w:val="24"/>
        </w:rPr>
        <w:t xml:space="preserve"> drop box LOCATED IN THE #311 BUIDING, given to office staff during office hours, or dropped at Connect Real Estate Group’s Office location.</w:t>
      </w:r>
    </w:p>
    <w:p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as well as BUILDING # (ex. 211-2)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rsidR="00B3707F" w:rsidRPr="006257F7" w:rsidRDefault="00B3707F" w:rsidP="0052270C">
      <w:pPr>
        <w:spacing w:line="240" w:lineRule="auto"/>
        <w:rPr>
          <w:rFonts w:ascii="Century Gothic" w:eastAsia="Yu Mincho" w:hAnsi="Century Gothic" w:cstheme="minorHAnsi"/>
          <w:b/>
          <w:szCs w:val="32"/>
          <w:u w:val="single"/>
        </w:rPr>
      </w:pPr>
    </w:p>
    <w:p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Pr="006257F7">
        <w:rPr>
          <w:rFonts w:ascii="Century Gothic" w:eastAsia="Yu Mincho" w:hAnsi="Century Gothic" w:cstheme="minorHAnsi"/>
          <w:sz w:val="24"/>
          <w:szCs w:val="24"/>
        </w:rPr>
        <w:t xml:space="preserve">  Tenant is responsible for filling out move in walk through documentation.  Please note items that are damaged, need repair, etc.  RETURN this to the office within 3 days of your move in date for it to be valid.  </w:t>
      </w:r>
      <w:r w:rsidRPr="006257F7">
        <w:rPr>
          <w:rFonts w:ascii="Century Gothic" w:eastAsia="Yu Mincho" w:hAnsi="Century Gothic" w:cstheme="minorHAnsi"/>
          <w:b/>
          <w:sz w:val="24"/>
          <w:szCs w:val="24"/>
        </w:rPr>
        <w:t>You will be charged for undocumented damages</w:t>
      </w:r>
      <w:r w:rsidRPr="006257F7">
        <w:rPr>
          <w:rFonts w:ascii="Century Gothic" w:eastAsia="Yu Mincho" w:hAnsi="Century Gothic" w:cstheme="minorHAnsi"/>
          <w:sz w:val="24"/>
          <w:szCs w:val="24"/>
        </w:rPr>
        <w:t xml:space="preserve"> beyond normal wear &amp; tear to your unit at the end of your lease. </w:t>
      </w:r>
    </w:p>
    <w:p w:rsidR="00C23364" w:rsidRPr="006257F7" w:rsidRDefault="00C23364" w:rsidP="0052270C">
      <w:pPr>
        <w:spacing w:line="240" w:lineRule="auto"/>
        <w:rPr>
          <w:rFonts w:ascii="Century Gothic" w:eastAsia="Yu Mincho" w:hAnsi="Century Gothic" w:cstheme="minorHAnsi"/>
        </w:rPr>
      </w:pPr>
    </w:p>
    <w:p w:rsidR="0022583E" w:rsidRPr="006257F7" w:rsidRDefault="0022583E"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FEES</w:t>
      </w:r>
    </w:p>
    <w:p w:rsidR="0022583E" w:rsidRPr="006257F7" w:rsidRDefault="0022583E" w:rsidP="009F6B27">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up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of $10 per bag</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per pet</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$400 for 1 pet</w:t>
      </w:r>
    </w:p>
    <w:p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week, per occupant</w:t>
      </w:r>
    </w:p>
    <w:p w:rsidR="00334AC4" w:rsidRPr="006257F7" w:rsidRDefault="00334AC4" w:rsidP="00433BC5">
      <w:pPr>
        <w:spacing w:line="192" w:lineRule="auto"/>
        <w:rPr>
          <w:rFonts w:ascii="Century Gothic" w:eastAsia="Yu Mincho" w:hAnsi="Century Gothic" w:cstheme="minorHAnsi"/>
          <w:b/>
          <w:sz w:val="52"/>
          <w:szCs w:val="3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6257F7" w:rsidRDefault="006257F7" w:rsidP="00433BC5">
      <w:pPr>
        <w:spacing w:line="192" w:lineRule="auto"/>
        <w:rPr>
          <w:rFonts w:ascii="Century Gothic" w:eastAsia="Yu Mincho" w:hAnsi="Century Gothic" w:cstheme="minorHAnsi"/>
          <w:color w:val="00B050"/>
          <w:sz w:val="72"/>
          <w:szCs w:val="72"/>
        </w:rPr>
      </w:pPr>
    </w:p>
    <w:p w:rsidR="007C2080" w:rsidRPr="006257F7" w:rsidRDefault="007C2080"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Two</w:t>
      </w:r>
    </w:p>
    <w:p w:rsidR="007C2080" w:rsidRPr="006257F7" w:rsidRDefault="007C2080" w:rsidP="00433BC5">
      <w:pPr>
        <w:spacing w:line="192" w:lineRule="auto"/>
        <w:rPr>
          <w:rFonts w:ascii="Century Gothic" w:eastAsia="Yu Mincho" w:hAnsi="Century Gothic" w:cstheme="minorHAnsi"/>
          <w:b/>
          <w:color w:val="52AD5C"/>
          <w:sz w:val="160"/>
          <w:szCs w:val="160"/>
        </w:rPr>
      </w:pPr>
      <w:r w:rsidRPr="006257F7">
        <w:rPr>
          <w:rFonts w:ascii="Century Gothic" w:eastAsia="Yu Mincho" w:hAnsi="Century Gothic" w:cstheme="minorHAnsi"/>
          <w:b/>
          <w:color w:val="52AD5C"/>
          <w:sz w:val="160"/>
          <w:szCs w:val="160"/>
        </w:rPr>
        <w:t>THE TENACY</w:t>
      </w:r>
    </w:p>
    <w:p w:rsidR="007C2080" w:rsidRPr="006257F7" w:rsidRDefault="007C2080" w:rsidP="00C23364">
      <w:pPr>
        <w:spacing w:line="240" w:lineRule="auto"/>
        <w:rPr>
          <w:rFonts w:ascii="Century Gothic" w:eastAsia="Yu Mincho" w:hAnsi="Century Gothic" w:cstheme="minorHAnsi"/>
          <w:b/>
          <w:szCs w:val="32"/>
        </w:rPr>
      </w:pPr>
    </w:p>
    <w:p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rsidR="00B3707F" w:rsidRPr="006257F7" w:rsidRDefault="00B3707F" w:rsidP="00B3707F">
      <w:p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rsidR="00C23364" w:rsidRPr="006257F7" w:rsidRDefault="00C23364" w:rsidP="00B3707F">
      <w:pPr>
        <w:spacing w:line="240" w:lineRule="auto"/>
        <w:rPr>
          <w:rFonts w:ascii="Century Gothic" w:eastAsia="Yu Mincho" w:hAnsi="Century Gothic" w:cstheme="minorHAnsi"/>
          <w:b/>
          <w:sz w:val="24"/>
          <w:szCs w:val="24"/>
        </w:rPr>
      </w:pPr>
    </w:p>
    <w:p w:rsidR="00B3707F" w:rsidRPr="006257F7" w:rsidRDefault="00B3707F" w:rsidP="00C23364">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Online: </w:t>
      </w:r>
      <w:hyperlink r:id="rId13" w:history="1">
        <w:r w:rsidRPr="006257F7">
          <w:rPr>
            <w:rStyle w:val="Hyperlink"/>
            <w:rFonts w:ascii="Century Gothic" w:eastAsia="Yu Mincho" w:hAnsi="Century Gothic" w:cstheme="minorHAnsi"/>
            <w:color w:val="00B050"/>
            <w:sz w:val="24"/>
            <w:szCs w:val="24"/>
          </w:rPr>
          <w:t>www.rentwithconnect.com</w:t>
        </w:r>
      </w:hyperlink>
      <w:r w:rsidRPr="006257F7">
        <w:rPr>
          <w:rFonts w:ascii="Century Gothic" w:eastAsia="Yu Mincho" w:hAnsi="Century Gothic" w:cstheme="minorHAnsi"/>
          <w:sz w:val="24"/>
          <w:szCs w:val="24"/>
        </w:rPr>
        <w:t xml:space="preserve"> Click on “Maintenance</w:t>
      </w:r>
      <w:r w:rsidR="00C23364" w:rsidRPr="006257F7">
        <w:rPr>
          <w:rFonts w:ascii="Century Gothic" w:eastAsia="Yu Mincho" w:hAnsi="Century Gothic" w:cstheme="minorHAnsi"/>
          <w:sz w:val="24"/>
          <w:szCs w:val="24"/>
        </w:rPr>
        <w:t>” tab</w:t>
      </w:r>
    </w:p>
    <w:p w:rsidR="00B3707F" w:rsidRPr="006257F7" w:rsidRDefault="00B3707F" w:rsidP="00654BAA">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Form: Located outside the office in 311 Building (Building #1).  Fill out FULLY and drop in the drop-box or submit to office staff.</w:t>
      </w:r>
    </w:p>
    <w:p w:rsidR="00654BAA" w:rsidRPr="006257F7" w:rsidRDefault="00654BAA" w:rsidP="00654BAA">
      <w:pPr>
        <w:spacing w:line="240" w:lineRule="auto"/>
        <w:ind w:left="360"/>
        <w:rPr>
          <w:rFonts w:ascii="Century Gothic" w:eastAsia="Yu Mincho" w:hAnsi="Century Gothic" w:cstheme="minorHAnsi"/>
          <w:sz w:val="24"/>
          <w:szCs w:val="24"/>
        </w:rPr>
      </w:pPr>
    </w:p>
    <w:p w:rsidR="00654BAA" w:rsidRPr="006257F7" w:rsidRDefault="00B3707F"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r w:rsidRPr="006257F7">
        <w:rPr>
          <w:rFonts w:ascii="Century Gothic" w:eastAsia="Yu Mincho" w:hAnsi="Century Gothic" w:cstheme="minorHAnsi"/>
          <w:b/>
          <w:sz w:val="24"/>
          <w:szCs w:val="24"/>
        </w:rPr>
        <w:t xml:space="preserve">.  </w:t>
      </w:r>
    </w:p>
    <w:p w:rsidR="00654BAA" w:rsidRPr="006257F7" w:rsidRDefault="00654BAA" w:rsidP="00654BAA">
      <w:pPr>
        <w:spacing w:line="240" w:lineRule="auto"/>
        <w:ind w:left="720" w:right="900"/>
        <w:jc w:val="center"/>
        <w:rPr>
          <w:rFonts w:ascii="Century Gothic" w:eastAsia="Yu Mincho" w:hAnsi="Century Gothic" w:cstheme="minorHAnsi"/>
          <w:b/>
          <w:sz w:val="24"/>
          <w:szCs w:val="24"/>
        </w:rPr>
      </w:pPr>
    </w:p>
    <w:p w:rsidR="00B3707F" w:rsidRPr="006257F7" w:rsidRDefault="00654BAA"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Greater Minnesota Gas </w:t>
      </w:r>
      <w:r w:rsidRPr="006257F7">
        <w:rPr>
          <w:rFonts w:ascii="Century Gothic" w:eastAsia="Yu Mincho" w:hAnsi="Century Gothic" w:cstheme="minorHAnsi"/>
          <w:b/>
          <w:color w:val="00B050"/>
          <w:sz w:val="24"/>
          <w:szCs w:val="24"/>
        </w:rPr>
        <w:t xml:space="preserve">(888) </w:t>
      </w:r>
      <w:r w:rsidR="00B3707F" w:rsidRPr="006257F7">
        <w:rPr>
          <w:rFonts w:ascii="Century Gothic" w:eastAsia="Yu Mincho" w:hAnsi="Century Gothic" w:cstheme="minorHAnsi"/>
          <w:b/>
          <w:color w:val="00B050"/>
          <w:sz w:val="24"/>
          <w:szCs w:val="24"/>
        </w:rPr>
        <w:t xml:space="preserve">931-3411 </w:t>
      </w:r>
      <w:r w:rsidR="00B3707F" w:rsidRPr="006257F7">
        <w:rPr>
          <w:rFonts w:ascii="Century Gothic" w:eastAsia="Yu Mincho" w:hAnsi="Century Gothic" w:cstheme="minorHAnsi"/>
          <w:b/>
          <w:sz w:val="24"/>
          <w:szCs w:val="24"/>
        </w:rPr>
        <w:t>FIRST, Manage</w:t>
      </w:r>
      <w:r w:rsidRPr="006257F7">
        <w:rPr>
          <w:rFonts w:ascii="Century Gothic" w:eastAsia="Yu Mincho" w:hAnsi="Century Gothic" w:cstheme="minorHAnsi"/>
          <w:b/>
          <w:sz w:val="24"/>
          <w:szCs w:val="24"/>
        </w:rPr>
        <w:t>ment SECOND</w:t>
      </w:r>
    </w:p>
    <w:p w:rsidR="00B3707F" w:rsidRPr="006257F7" w:rsidRDefault="00B3707F" w:rsidP="00B3707F">
      <w:pPr>
        <w:spacing w:line="240" w:lineRule="auto"/>
        <w:ind w:left="360"/>
        <w:jc w:val="center"/>
        <w:rPr>
          <w:rFonts w:ascii="Century Gothic" w:eastAsia="Yu Mincho" w:hAnsi="Century Gothic" w:cstheme="minorHAnsi"/>
          <w:sz w:val="24"/>
          <w:szCs w:val="24"/>
        </w:rPr>
      </w:pPr>
    </w:p>
    <w:p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BURNT OUT </w:t>
      </w:r>
      <w:r w:rsidRPr="006257F7">
        <w:rPr>
          <w:rFonts w:ascii="Century Gothic" w:eastAsia="Yu Mincho" w:hAnsi="Century Gothic" w:cstheme="minorHAnsi"/>
          <w:b/>
          <w:sz w:val="24"/>
          <w:szCs w:val="24"/>
        </w:rPr>
        <w:t>LIGHTBULBS</w:t>
      </w:r>
      <w:r w:rsidRPr="006257F7">
        <w:rPr>
          <w:rFonts w:ascii="Century Gothic" w:eastAsia="Yu Mincho" w:hAnsi="Century Gothic" w:cstheme="minorHAnsi"/>
          <w:sz w:val="24"/>
          <w:szCs w:val="24"/>
        </w:rPr>
        <w:t xml:space="preserve"> (</w:t>
      </w:r>
      <w:r w:rsidR="00654BAA" w:rsidRPr="006257F7">
        <w:rPr>
          <w:rFonts w:ascii="Century Gothic" w:eastAsia="Yu Mincho" w:hAnsi="Century Gothic" w:cstheme="minorHAnsi"/>
          <w:sz w:val="24"/>
          <w:szCs w:val="24"/>
        </w:rPr>
        <w:t>except prong light bulbs &amp; stove bulbs</w:t>
      </w:r>
      <w:r w:rsidRPr="006257F7">
        <w:rPr>
          <w:rFonts w:ascii="Century Gothic" w:eastAsia="Yu Mincho" w:hAnsi="Century Gothic" w:cstheme="minorHAnsi"/>
          <w:sz w:val="24"/>
          <w:szCs w:val="24"/>
        </w:rPr>
        <w:t>) ARE TENANT RESPONSBILITY. If replaced by staff, there will be a charge added to your account of $50.</w:t>
      </w:r>
    </w:p>
    <w:p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r w:rsidRPr="006257F7">
        <w:rPr>
          <w:rFonts w:ascii="Century Gothic" w:eastAsia="Yu Mincho" w:hAnsi="Century Gothic" w:cstheme="minorHAnsi"/>
          <w:sz w:val="24"/>
          <w:szCs w:val="24"/>
        </w:rPr>
        <w:t xml:space="preserve">  If maintenance staff </w:t>
      </w:r>
      <w:r w:rsidR="00654BAA" w:rsidRPr="006257F7">
        <w:rPr>
          <w:rFonts w:ascii="Century Gothic" w:eastAsia="Yu Mincho" w:hAnsi="Century Gothic" w:cstheme="minorHAnsi"/>
          <w:sz w:val="24"/>
          <w:szCs w:val="24"/>
        </w:rPr>
        <w:t>must</w:t>
      </w:r>
      <w:r w:rsidRPr="006257F7">
        <w:rPr>
          <w:rFonts w:ascii="Century Gothic" w:eastAsia="Yu Mincho" w:hAnsi="Century Gothic" w:cstheme="minorHAnsi"/>
          <w:sz w:val="24"/>
          <w:szCs w:val="24"/>
        </w:rPr>
        <w:t xml:space="preserve"> remove a foreign object from your toilet, sink, tub or PLUNGE your toilet (1 initial time is allowed) you will be CHARGED accordingly.  </w:t>
      </w:r>
    </w:p>
    <w:p w:rsidR="00B3707F"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p>
    <w:p w:rsidR="00B3707F" w:rsidRPr="006257F7" w:rsidRDefault="00B3707F" w:rsidP="00B3707F">
      <w:pPr>
        <w:spacing w:line="240" w:lineRule="auto"/>
        <w:jc w:val="center"/>
        <w:rPr>
          <w:rFonts w:ascii="Century Gothic" w:eastAsia="Yu Mincho" w:hAnsi="Century Gothic" w:cstheme="minorHAnsi"/>
          <w:b/>
          <w:szCs w:val="24"/>
          <w:u w:val="single"/>
        </w:rPr>
      </w:pPr>
    </w:p>
    <w:p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rsidR="00B3707F" w:rsidRPr="006257F7" w:rsidRDefault="00B3707F" w:rsidP="00654BAA">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Tenants are responsible for maintaining the yard free of garbage, debris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rsidR="0052270C" w:rsidRPr="006257F7" w:rsidRDefault="0052270C" w:rsidP="00654BAA">
      <w:pPr>
        <w:spacing w:line="240" w:lineRule="auto"/>
        <w:rPr>
          <w:rFonts w:ascii="Century Gothic" w:eastAsia="Yu Mincho" w:hAnsi="Century Gothic" w:cstheme="minorHAnsi"/>
          <w:b/>
          <w:szCs w:val="32"/>
          <w:u w:val="single"/>
        </w:rPr>
      </w:pPr>
    </w:p>
    <w:p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hooked up and functioning.</w:t>
      </w:r>
      <w:r w:rsidRPr="006257F7">
        <w:rPr>
          <w:rFonts w:ascii="Century Gothic" w:eastAsia="Yu Mincho" w:hAnsi="Century Gothic" w:cstheme="minorHAnsi"/>
          <w:sz w:val="24"/>
          <w:szCs w:val="24"/>
        </w:rPr>
        <w:t xml:space="preserve">  If a detector is determined inoperative, you must contact management immediately.  We will confirm units are working at move in/move out and if they are missing or damaged you will be charged for replacements.</w:t>
      </w:r>
    </w:p>
    <w:p w:rsidR="0052270C" w:rsidRPr="006257F7" w:rsidRDefault="0052270C" w:rsidP="0052270C">
      <w:pPr>
        <w:spacing w:line="240" w:lineRule="auto"/>
        <w:rPr>
          <w:rFonts w:ascii="Century Gothic" w:eastAsia="Yu Mincho" w:hAnsi="Century Gothic" w:cstheme="minorHAnsi"/>
          <w:sz w:val="24"/>
          <w:szCs w:val="24"/>
        </w:rPr>
      </w:pPr>
    </w:p>
    <w:p w:rsidR="00B3707F" w:rsidRPr="006257F7" w:rsidRDefault="0052270C" w:rsidP="0052270C">
      <w:pPr>
        <w:pStyle w:val="ListParagraph"/>
        <w:numPr>
          <w:ilvl w:val="0"/>
          <w:numId w:val="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 batteries will be changed by management for no charge, or if you wish to change the battery because of beeping you may do so with a standard 9 Volt Battery.</w:t>
      </w:r>
    </w:p>
    <w:p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 FINE ISSUED TO YOUR UNIT. </w:t>
      </w:r>
    </w:p>
    <w:p w:rsidR="00B3707F" w:rsidRPr="006257F7" w:rsidRDefault="00B3707F" w:rsidP="00B3707F">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rsidR="0052270C" w:rsidRPr="006257F7" w:rsidRDefault="0052270C" w:rsidP="0052270C">
      <w:pPr>
        <w:spacing w:line="240" w:lineRule="auto"/>
        <w:rPr>
          <w:rFonts w:ascii="Century Gothic" w:eastAsia="Yu Mincho" w:hAnsi="Century Gothic" w:cstheme="minorHAnsi"/>
          <w:b/>
          <w:szCs w:val="22"/>
        </w:rPr>
      </w:pP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52270C" w:rsidRPr="006257F7" w:rsidRDefault="0052270C" w:rsidP="0052270C">
      <w:pPr>
        <w:spacing w:line="240" w:lineRule="auto"/>
        <w:rPr>
          <w:rFonts w:ascii="Century Gothic" w:eastAsia="Yu Mincho" w:hAnsi="Century Gothic" w:cstheme="minorHAnsi"/>
          <w:b/>
          <w:szCs w:val="32"/>
          <w:u w:val="single"/>
        </w:rPr>
      </w:pPr>
    </w:p>
    <w:p w:rsidR="00B3707F" w:rsidRPr="006257F7" w:rsidRDefault="00B3707F" w:rsidP="0052270C">
      <w:pPr>
        <w:spacing w:line="240" w:lineRule="auto"/>
        <w:rPr>
          <w:rFonts w:ascii="Century Gothic" w:eastAsia="Yu Mincho" w:hAnsi="Century Gothic" w:cstheme="minorHAnsi"/>
          <w:b/>
          <w:sz w:val="32"/>
          <w:szCs w:val="32"/>
        </w:rPr>
      </w:pPr>
      <w:r w:rsidRPr="006257F7">
        <w:rPr>
          <w:rFonts w:ascii="Century Gothic" w:eastAsia="Yu Mincho" w:hAnsi="Century Gothic" w:cstheme="minorHAnsi"/>
          <w:b/>
          <w:sz w:val="52"/>
          <w:szCs w:val="32"/>
        </w:rPr>
        <w:t>VEHICLE PARKING</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should use the </w:t>
      </w:r>
      <w:proofErr w:type="gramStart"/>
      <w:r w:rsidRPr="006257F7">
        <w:rPr>
          <w:rFonts w:ascii="Century Gothic" w:eastAsia="Yu Mincho" w:hAnsi="Century Gothic" w:cstheme="minorHAnsi"/>
          <w:sz w:val="24"/>
          <w:szCs w:val="24"/>
        </w:rPr>
        <w:t>off street</w:t>
      </w:r>
      <w:proofErr w:type="gramEnd"/>
      <w:r w:rsidRPr="006257F7">
        <w:rPr>
          <w:rFonts w:ascii="Century Gothic" w:eastAsia="Yu Mincho" w:hAnsi="Century Gothic" w:cstheme="minorHAnsi"/>
          <w:sz w:val="24"/>
          <w:szCs w:val="24"/>
        </w:rPr>
        <w:t xml:space="preserve"> parking at all times.  Management reserves the right to implement parking passes if parking becomes an issue.  </w:t>
      </w:r>
    </w:p>
    <w:p w:rsidR="00B3707F" w:rsidRPr="006257F7" w:rsidRDefault="00B3707F" w:rsidP="00B3707F">
      <w:pPr>
        <w:pStyle w:val="ListParagraph"/>
        <w:numPr>
          <w:ilvl w:val="0"/>
          <w:numId w:val="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motorcycles must have a kickstand pad and will be assessed a $150 fee per incident.  </w:t>
      </w:r>
    </w:p>
    <w:p w:rsidR="00B3707F" w:rsidRPr="006257F7" w:rsidRDefault="00B3707F" w:rsidP="0052270C">
      <w:pPr>
        <w:pStyle w:val="ListParagraph"/>
        <w:numPr>
          <w:ilvl w:val="0"/>
          <w:numId w:val="7"/>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If parking a trailer, boat, or other large oversized vehicle.  Please be courteous and try to minimize the number of spots used up.  DO NOT block the sidewalk, aisles or garages.  This may result in having to move your vehicle/trailer or towing.  </w:t>
      </w:r>
    </w:p>
    <w:p w:rsidR="0052270C" w:rsidRPr="006257F7" w:rsidRDefault="0052270C" w:rsidP="0052270C">
      <w:pPr>
        <w:spacing w:line="240" w:lineRule="auto"/>
        <w:rPr>
          <w:rFonts w:ascii="Century Gothic" w:eastAsia="Yu Mincho" w:hAnsi="Century Gothic" w:cstheme="minorHAnsi"/>
          <w:b/>
          <w:szCs w:val="22"/>
        </w:rPr>
      </w:pP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p>
    <w:p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buildings </w:t>
      </w:r>
      <w:r w:rsidR="00C42B6F" w:rsidRPr="006257F7">
        <w:rPr>
          <w:rFonts w:ascii="Century Gothic" w:eastAsia="Yu Mincho" w:hAnsi="Century Gothic" w:cstheme="minorHAnsi"/>
          <w:sz w:val="24"/>
          <w:szCs w:val="24"/>
        </w:rPr>
        <w:t xml:space="preserve">and attachments </w:t>
      </w:r>
      <w:r w:rsidRPr="006257F7">
        <w:rPr>
          <w:rFonts w:ascii="Century Gothic" w:eastAsia="Yu Mincho" w:hAnsi="Century Gothic" w:cstheme="minorHAnsi"/>
          <w:sz w:val="24"/>
          <w:szCs w:val="24"/>
        </w:rPr>
        <w:t xml:space="preserve">are smoke free.  Smoking indoors is prohibited.  It is illegal per MN State </w:t>
      </w:r>
      <w:proofErr w:type="gramStart"/>
      <w:r w:rsidRPr="006257F7">
        <w:rPr>
          <w:rFonts w:ascii="Century Gothic" w:eastAsia="Yu Mincho" w:hAnsi="Century Gothic" w:cstheme="minorHAnsi"/>
          <w:sz w:val="24"/>
          <w:szCs w:val="24"/>
        </w:rPr>
        <w:t>law, and</w:t>
      </w:r>
      <w:proofErr w:type="gramEnd"/>
      <w:r w:rsidRPr="006257F7">
        <w:rPr>
          <w:rFonts w:ascii="Century Gothic" w:eastAsia="Yu Mincho" w:hAnsi="Century Gothic" w:cstheme="minorHAnsi"/>
          <w:sz w:val="24"/>
          <w:szCs w:val="24"/>
        </w:rPr>
        <w:t xml:space="preserve"> will result in a violation of your lease.  Any violations will result in $200 FINE and a LEASE VIOLATION! ALL tenants must smoke outside and dispose of cigarette butts properly.</w:t>
      </w:r>
    </w:p>
    <w:p w:rsidR="0052270C" w:rsidRPr="006257F7" w:rsidRDefault="0052270C" w:rsidP="0052270C">
      <w:pPr>
        <w:spacing w:line="240" w:lineRule="auto"/>
        <w:rPr>
          <w:rFonts w:ascii="Century Gothic" w:eastAsia="Yu Mincho" w:hAnsi="Century Gothic" w:cstheme="minorHAnsi"/>
          <w:sz w:val="24"/>
          <w:szCs w:val="24"/>
        </w:rPr>
      </w:pPr>
    </w:p>
    <w:p w:rsidR="006257F7" w:rsidRDefault="006257F7" w:rsidP="0052270C">
      <w:pPr>
        <w:spacing w:line="240" w:lineRule="auto"/>
        <w:rPr>
          <w:rFonts w:ascii="Century Gothic" w:eastAsia="Yu Mincho" w:hAnsi="Century Gothic" w:cstheme="minorHAnsi"/>
          <w:b/>
          <w:sz w:val="52"/>
          <w:szCs w:val="32"/>
        </w:rPr>
      </w:pPr>
    </w:p>
    <w:p w:rsidR="006257F7" w:rsidRDefault="006257F7" w:rsidP="0052270C">
      <w:pPr>
        <w:spacing w:line="240" w:lineRule="auto"/>
        <w:rPr>
          <w:rFonts w:ascii="Century Gothic" w:eastAsia="Yu Mincho" w:hAnsi="Century Gothic" w:cstheme="minorHAnsi"/>
          <w:b/>
          <w:sz w:val="52"/>
          <w:szCs w:val="32"/>
        </w:rPr>
      </w:pP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FIREARMS</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Connect Property Management does allow the storage of firearms in resident’s apartments.  Residents must have appropriate permit &amp; licenses.  Firearms </w:t>
      </w:r>
      <w:r w:rsidRPr="006257F7">
        <w:rPr>
          <w:rFonts w:ascii="Century Gothic" w:eastAsia="Yu Mincho" w:hAnsi="Century Gothic" w:cstheme="minorHAnsi"/>
          <w:b/>
          <w:sz w:val="24"/>
          <w:szCs w:val="24"/>
        </w:rPr>
        <w:t>MUST be LOCKED or SECURE</w:t>
      </w:r>
      <w:r w:rsidRPr="006257F7">
        <w:rPr>
          <w:rFonts w:ascii="Century Gothic" w:eastAsia="Yu Mincho" w:hAnsi="Century Gothic" w:cstheme="minorHAnsi"/>
          <w:sz w:val="24"/>
          <w:szCs w:val="24"/>
        </w:rPr>
        <w:t xml:space="preserve"> when stored in rental units or garages. </w:t>
      </w:r>
    </w:p>
    <w:p w:rsidR="00B3707F" w:rsidRPr="006257F7" w:rsidRDefault="00B3707F" w:rsidP="00B3707F">
      <w:pPr>
        <w:spacing w:line="240" w:lineRule="auto"/>
        <w:jc w:val="center"/>
        <w:rPr>
          <w:rFonts w:ascii="Century Gothic" w:eastAsia="Yu Mincho" w:hAnsi="Century Gothic" w:cstheme="minorHAnsi"/>
          <w:b/>
          <w:szCs w:val="32"/>
          <w:u w:val="single"/>
        </w:rPr>
      </w:pP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with objects, furniture, etc.  </w:t>
      </w:r>
      <w:r w:rsidRPr="006257F7">
        <w:rPr>
          <w:rFonts w:ascii="Century Gothic" w:eastAsia="Yu Mincho" w:hAnsi="Century Gothic" w:cstheme="minorHAnsi"/>
          <w:b/>
          <w:sz w:val="24"/>
          <w:szCs w:val="24"/>
        </w:rPr>
        <w:t>Tenants are prohibited from removing the screens except for in case of emergency evacuation</w:t>
      </w:r>
      <w:r w:rsidRPr="006257F7">
        <w:rPr>
          <w:rFonts w:ascii="Century Gothic" w:eastAsia="Yu Mincho" w:hAnsi="Century Gothic" w:cstheme="minorHAnsi"/>
          <w:sz w:val="24"/>
          <w:szCs w:val="24"/>
        </w:rPr>
        <w:t xml:space="preserve">.  </w:t>
      </w:r>
    </w:p>
    <w:p w:rsidR="00B3707F" w:rsidRPr="006257F7" w:rsidRDefault="00B3707F" w:rsidP="00B3707F">
      <w:pPr>
        <w:spacing w:line="240" w:lineRule="auto"/>
        <w:jc w:val="center"/>
        <w:rPr>
          <w:rFonts w:ascii="Century Gothic" w:eastAsia="Yu Mincho" w:hAnsi="Century Gothic" w:cstheme="minorHAnsi"/>
          <w:b/>
          <w:szCs w:val="32"/>
          <w:u w:val="single"/>
        </w:rPr>
      </w:pP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VACCUMING</w:t>
      </w:r>
    </w:p>
    <w:p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B3707F" w:rsidRPr="006257F7" w:rsidRDefault="00B3707F" w:rsidP="0022583E">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CARPETS MUST BE PROFESSIONALLY CLEANED prior to move out – as stated in security deposit notice &amp; lease.</w:t>
      </w:r>
      <w:r w:rsidRPr="006257F7">
        <w:rPr>
          <w:rFonts w:ascii="Century Gothic" w:eastAsia="Yu Mincho" w:hAnsi="Century Gothic" w:cstheme="minorHAnsi"/>
          <w:sz w:val="24"/>
          <w:szCs w:val="24"/>
        </w:rPr>
        <w:t xml:space="preserve">  This is either done are your expense and receipt provided to management as proof, or management will </w:t>
      </w:r>
      <w:proofErr w:type="gramStart"/>
      <w:r w:rsidRPr="006257F7">
        <w:rPr>
          <w:rFonts w:ascii="Century Gothic" w:eastAsia="Yu Mincho" w:hAnsi="Century Gothic" w:cstheme="minorHAnsi"/>
          <w:sz w:val="24"/>
          <w:szCs w:val="24"/>
        </w:rPr>
        <w:t>arrange</w:t>
      </w:r>
      <w:proofErr w:type="gramEnd"/>
      <w:r w:rsidRPr="006257F7">
        <w:rPr>
          <w:rFonts w:ascii="Century Gothic" w:eastAsia="Yu Mincho" w:hAnsi="Century Gothic" w:cstheme="minorHAnsi"/>
          <w:sz w:val="24"/>
          <w:szCs w:val="24"/>
        </w:rPr>
        <w:t xml:space="preserve"> and the cost will be deducted from your deposit. </w:t>
      </w:r>
    </w:p>
    <w:p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GUESTS</w:t>
      </w:r>
    </w:p>
    <w:p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B3707F" w:rsidRPr="006257F7" w:rsidRDefault="00B3707F" w:rsidP="00C42B6F">
      <w:pPr>
        <w:pStyle w:val="ListParagraph"/>
        <w:numPr>
          <w:ilvl w:val="0"/>
          <w:numId w:val="18"/>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b/>
          <w:sz w:val="24"/>
          <w:szCs w:val="24"/>
        </w:rPr>
        <w:t xml:space="preserve">After 2 weeks (14 consecutive days) guests are considered to be residents and MUST be added to the lease.  Units with unauthorized occupants will be charged $250 per person PER week. </w:t>
      </w:r>
      <w:r w:rsidR="00C42B6F" w:rsidRPr="006257F7">
        <w:rPr>
          <w:rFonts w:ascii="Century Gothic" w:eastAsia="Yu Mincho" w:hAnsi="Century Gothic" w:cstheme="minorHAnsi"/>
          <w:b/>
          <w:sz w:val="24"/>
          <w:szCs w:val="24"/>
        </w:rPr>
        <w:t>You will be in violation of your lease, and receive a notice to remedy situation, or an eviction will be started.</w:t>
      </w:r>
    </w:p>
    <w:p w:rsidR="007C2080" w:rsidRPr="006257F7" w:rsidRDefault="007C2080" w:rsidP="007C2080">
      <w:pPr>
        <w:spacing w:line="240" w:lineRule="auto"/>
        <w:ind w:left="360"/>
        <w:rPr>
          <w:rFonts w:ascii="Century Gothic" w:eastAsia="Yu Mincho" w:hAnsi="Century Gothic" w:cstheme="minorHAnsi"/>
          <w:b/>
          <w:szCs w:val="22"/>
          <w:u w:val="single"/>
        </w:rPr>
      </w:pPr>
    </w:p>
    <w:p w:rsidR="00B3707F" w:rsidRPr="006257F7" w:rsidRDefault="00B3707F" w:rsidP="007C2080">
      <w:pPr>
        <w:spacing w:line="240" w:lineRule="auto"/>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rsidR="007C2080" w:rsidRPr="006257F7" w:rsidRDefault="007C2080" w:rsidP="007C2080">
      <w:pPr>
        <w:spacing w:line="240" w:lineRule="auto"/>
        <w:rPr>
          <w:rFonts w:ascii="Century Gothic" w:eastAsia="Yu Mincho" w:hAnsi="Century Gothic" w:cstheme="minorHAnsi"/>
          <w:b/>
          <w:sz w:val="24"/>
          <w:szCs w:val="24"/>
        </w:rPr>
      </w:pPr>
    </w:p>
    <w:p w:rsidR="00B3707F" w:rsidRPr="006257F7" w:rsidRDefault="00B3707F" w:rsidP="006257F7">
      <w:pPr>
        <w:spacing w:line="240" w:lineRule="auto"/>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rsidR="00B3707F" w:rsidRPr="006257F7" w:rsidRDefault="007C2080"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is allowed to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lastRenderedPageBreak/>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rsidR="007C2080" w:rsidRPr="006257F7" w:rsidRDefault="007C2080" w:rsidP="007C2080">
      <w:pPr>
        <w:pStyle w:val="ListParagraph"/>
        <w:spacing w:line="240" w:lineRule="auto"/>
        <w:rPr>
          <w:rFonts w:ascii="Century Gothic" w:eastAsia="Yu Mincho" w:hAnsi="Century Gothic" w:cstheme="minorHAnsi"/>
          <w:b/>
          <w:szCs w:val="22"/>
          <w:u w:val="single"/>
        </w:rPr>
      </w:pPr>
    </w:p>
    <w:p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proofErr w:type="gramStart"/>
      <w:r w:rsidRPr="006257F7">
        <w:rPr>
          <w:rFonts w:ascii="Century Gothic" w:eastAsia="Yu Mincho" w:hAnsi="Century Gothic" w:cstheme="minorHAnsi"/>
          <w:sz w:val="24"/>
          <w:szCs w:val="24"/>
        </w:rPr>
        <w:t>NON PAYMENT</w:t>
      </w:r>
      <w:proofErr w:type="gramEnd"/>
      <w:r w:rsidRPr="006257F7">
        <w:rPr>
          <w:rFonts w:ascii="Century Gothic" w:eastAsia="Yu Mincho" w:hAnsi="Century Gothic" w:cstheme="minorHAnsi"/>
          <w:sz w:val="24"/>
          <w:szCs w:val="24"/>
        </w:rPr>
        <w:t xml:space="preserve">, Greater MN Gas will require a gas inspection which is $75 prior to reconnection. This amount must be PAID PRIOR to GAS INSPECTION to WOODSIDE. The gas company will also charge you $75 to re-connect your gas service after inspection. This is payable to the gas company. </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as a result of their actions.</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alert management IMMEDIATELY if you feel your furnace is NOT functioning properly or your Carbon Monoxide detectors goes off. </w:t>
      </w:r>
    </w:p>
    <w:p w:rsidR="00B3707F" w:rsidRPr="006257F7" w:rsidRDefault="00B3707F" w:rsidP="00B3707F">
      <w:pPr>
        <w:spacing w:line="240" w:lineRule="auto"/>
        <w:rPr>
          <w:rFonts w:ascii="Century Gothic" w:eastAsia="Yu Mincho" w:hAnsi="Century Gothic" w:cstheme="minorHAnsi"/>
          <w:szCs w:val="22"/>
        </w:rPr>
      </w:pPr>
    </w:p>
    <w:p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Management will try to accommodate and assist during a lock out.  Apartment doors are deadbolts, locked from outside, so it should be nearly impossible to get locked out.</w:t>
      </w:r>
    </w:p>
    <w:p w:rsidR="00B3707F" w:rsidRPr="006257F7" w:rsidRDefault="00334AC4"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Failure to remit payment will result in loss of lock out assistance.  </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 buzz you in.</w:t>
      </w:r>
    </w:p>
    <w:p w:rsidR="00B3707F" w:rsidRPr="006257F7" w:rsidRDefault="00B3707F" w:rsidP="00B3707F">
      <w:pPr>
        <w:pStyle w:val="ListParagraph"/>
        <w:spacing w:line="240" w:lineRule="auto"/>
        <w:rPr>
          <w:rFonts w:ascii="Century Gothic" w:eastAsia="Yu Mincho" w:hAnsi="Century Gothic" w:cstheme="minorHAnsi"/>
          <w:szCs w:val="22"/>
        </w:rPr>
      </w:pPr>
    </w:p>
    <w:p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POLICY ON DISTURBANCES/SECURITY</w:t>
      </w:r>
    </w:p>
    <w:p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contact the office during business hours or the </w:t>
      </w:r>
      <w:proofErr w:type="gramStart"/>
      <w:r w:rsidRPr="006257F7">
        <w:rPr>
          <w:rFonts w:ascii="Century Gothic" w:eastAsia="Yu Mincho" w:hAnsi="Century Gothic" w:cstheme="minorHAnsi"/>
          <w:sz w:val="24"/>
          <w:szCs w:val="24"/>
        </w:rPr>
        <w:t>after hour</w:t>
      </w:r>
      <w:proofErr w:type="gramEnd"/>
      <w:r w:rsidRPr="006257F7">
        <w:rPr>
          <w:rFonts w:ascii="Century Gothic" w:eastAsia="Yu Mincho" w:hAnsi="Century Gothic" w:cstheme="minorHAnsi"/>
          <w:sz w:val="24"/>
          <w:szCs w:val="24"/>
        </w:rPr>
        <w:t xml:space="preserve"> phone line for non-life threatening concerns, such as noise disturbances.</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Contact 911 for life threatening concerns, such as an intruder, violence or medical issues.</w:t>
      </w:r>
    </w:p>
    <w:p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Connect Property Management reserves the right to enforce a fine and/or take further action against units responsible for excessive disturbance calls.</w:t>
      </w:r>
    </w:p>
    <w:p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w:t>
      </w:r>
    </w:p>
    <w:p w:rsidR="00B3707F"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p>
    <w:p w:rsidR="00B3707F" w:rsidRPr="006257F7" w:rsidRDefault="007C2080"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rsidR="00B3707F" w:rsidRPr="006257F7" w:rsidRDefault="00B3707F"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rsidR="00B3707F" w:rsidRPr="006257F7" w:rsidRDefault="00B3707F" w:rsidP="007C2080">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proofErr w:type="gramStart"/>
      <w:r w:rsidRPr="006257F7">
        <w:rPr>
          <w:rFonts w:ascii="Century Gothic" w:eastAsia="Yu Mincho" w:hAnsi="Century Gothic" w:cstheme="minorHAnsi"/>
          <w:sz w:val="24"/>
          <w:szCs w:val="24"/>
        </w:rPr>
        <w:t>Problem Solving</w:t>
      </w:r>
      <w:proofErr w:type="gramEnd"/>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 and a Mankato Police Commander when a total of two (2) strikes have occurred within a twelve-month period.  The goal of the PSC is to develop a plan of action to reasonably insure that a future incident will not occur at the premises.  The unit may also be placed on the “Zero Tolerance List.”  Failure to attend the PSC will result in immediate eviction.</w:t>
      </w:r>
    </w:p>
    <w:p w:rsidR="00B3707F" w:rsidRPr="006257F7" w:rsidRDefault="00B3707F" w:rsidP="00B3707F">
      <w:pPr>
        <w:pStyle w:val="ListParagraph"/>
        <w:spacing w:line="240" w:lineRule="auto"/>
        <w:ind w:left="0"/>
        <w:jc w:val="center"/>
        <w:rPr>
          <w:rFonts w:ascii="Century Gothic" w:eastAsia="Yu Mincho" w:hAnsi="Century Gothic" w:cstheme="minorHAnsi"/>
          <w:b/>
          <w:color w:val="00B050"/>
          <w:sz w:val="24"/>
          <w:szCs w:val="24"/>
        </w:rPr>
      </w:pPr>
    </w:p>
    <w:p w:rsidR="00C42B6F" w:rsidRPr="006257F7" w:rsidRDefault="00B3707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rsidR="00C42B6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p>
    <w:p w:rsidR="00B3707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NOTE! ANY VIOLATION OF CITY CODE WILL BE CONSIDERED A VIOLTION OF YOUR LEASE, AND YOU WILL BE SUBJECT TO TERMINATION OF YOUR LEASE AND/OR EVICTON.</w:t>
      </w:r>
    </w:p>
    <w:p w:rsidR="00B3707F" w:rsidRPr="006257F7" w:rsidRDefault="00B3707F" w:rsidP="00B3707F">
      <w:pPr>
        <w:spacing w:line="240" w:lineRule="auto"/>
        <w:rPr>
          <w:rFonts w:ascii="Century Gothic" w:eastAsia="Yu Mincho" w:hAnsi="Century Gothic" w:cstheme="minorHAnsi"/>
          <w:sz w:val="24"/>
          <w:szCs w:val="24"/>
        </w:rPr>
      </w:pPr>
    </w:p>
    <w:p w:rsidR="007C2080" w:rsidRPr="006257F7" w:rsidRDefault="007C2080" w:rsidP="00B3707F">
      <w:pPr>
        <w:spacing w:line="240" w:lineRule="auto"/>
        <w:rPr>
          <w:rFonts w:ascii="Century Gothic" w:eastAsia="Yu Mincho" w:hAnsi="Century Gothic" w:cstheme="minorHAnsi"/>
          <w:sz w:val="24"/>
          <w:szCs w:val="24"/>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7C2080" w:rsidRPr="006257F7" w:rsidRDefault="007C2080"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22583E" w:rsidRPr="006257F7" w:rsidRDefault="0022583E" w:rsidP="00B3707F">
      <w:pPr>
        <w:spacing w:line="240" w:lineRule="auto"/>
        <w:rPr>
          <w:rFonts w:ascii="Century Gothic" w:eastAsia="Yu Mincho" w:hAnsi="Century Gothic" w:cstheme="minorHAnsi"/>
          <w:szCs w:val="22"/>
        </w:rPr>
      </w:pPr>
    </w:p>
    <w:p w:rsidR="00334AC4" w:rsidRPr="006257F7" w:rsidRDefault="00334AC4" w:rsidP="00433BC5">
      <w:pPr>
        <w:spacing w:line="192" w:lineRule="auto"/>
        <w:rPr>
          <w:rFonts w:ascii="Century Gothic" w:eastAsia="Yu Mincho" w:hAnsi="Century Gothic" w:cstheme="minorHAnsi"/>
          <w:szCs w:val="22"/>
        </w:rPr>
      </w:pPr>
    </w:p>
    <w:p w:rsidR="006257F7" w:rsidRDefault="006257F7" w:rsidP="00433BC5">
      <w:pPr>
        <w:spacing w:line="192" w:lineRule="auto"/>
        <w:rPr>
          <w:rFonts w:ascii="Century Gothic" w:eastAsia="Yu Mincho" w:hAnsi="Century Gothic" w:cstheme="minorHAnsi"/>
          <w:color w:val="00B050"/>
          <w:sz w:val="96"/>
          <w:szCs w:val="32"/>
        </w:rPr>
      </w:pPr>
    </w:p>
    <w:p w:rsidR="006257F7" w:rsidRDefault="006257F7" w:rsidP="00433BC5">
      <w:pPr>
        <w:spacing w:line="192" w:lineRule="auto"/>
        <w:rPr>
          <w:rFonts w:ascii="Century Gothic" w:eastAsia="Yu Mincho" w:hAnsi="Century Gothic" w:cstheme="minorHAnsi"/>
          <w:color w:val="00B050"/>
          <w:sz w:val="96"/>
          <w:szCs w:val="32"/>
        </w:rPr>
      </w:pPr>
    </w:p>
    <w:p w:rsidR="006257F7" w:rsidRDefault="006257F7" w:rsidP="00433BC5">
      <w:pPr>
        <w:spacing w:line="192" w:lineRule="auto"/>
        <w:rPr>
          <w:rFonts w:ascii="Century Gothic" w:eastAsia="Yu Mincho" w:hAnsi="Century Gothic" w:cstheme="minorHAnsi"/>
          <w:color w:val="00B050"/>
          <w:sz w:val="96"/>
          <w:szCs w:val="32"/>
        </w:rPr>
      </w:pPr>
    </w:p>
    <w:p w:rsidR="0022583E" w:rsidRPr="006257F7" w:rsidRDefault="0022583E"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rsidR="0022583E" w:rsidRPr="006257F7" w:rsidRDefault="0022583E" w:rsidP="00433BC5">
      <w:pPr>
        <w:spacing w:line="192" w:lineRule="auto"/>
        <w:rPr>
          <w:rFonts w:ascii="Century Gothic" w:eastAsia="Yu Mincho" w:hAnsi="Century Gothic" w:cstheme="minorHAnsi"/>
          <w:b/>
          <w:color w:val="52AD5C"/>
          <w:sz w:val="160"/>
          <w:szCs w:val="160"/>
        </w:rPr>
      </w:pPr>
      <w:r w:rsidRPr="006257F7">
        <w:rPr>
          <w:rFonts w:ascii="Century Gothic" w:eastAsia="Yu Mincho" w:hAnsi="Century Gothic" w:cstheme="minorHAnsi"/>
          <w:b/>
          <w:color w:val="52AD5C"/>
          <w:sz w:val="160"/>
          <w:szCs w:val="160"/>
        </w:rPr>
        <w:t>MOVING OUT</w:t>
      </w:r>
    </w:p>
    <w:p w:rsidR="0022583E" w:rsidRPr="006257F7" w:rsidRDefault="0022583E" w:rsidP="00B3707F">
      <w:pPr>
        <w:spacing w:line="240" w:lineRule="auto"/>
        <w:rPr>
          <w:rFonts w:ascii="Century Gothic" w:eastAsia="Yu Mincho" w:hAnsi="Century Gothic" w:cstheme="minorHAnsi"/>
          <w:szCs w:val="22"/>
        </w:rPr>
      </w:pPr>
    </w:p>
    <w:p w:rsidR="00B3707F" w:rsidRPr="006257F7" w:rsidRDefault="00B3707F"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rsidR="00B3707F" w:rsidRPr="006257F7" w:rsidRDefault="00B3707F" w:rsidP="006257F7">
      <w:pPr>
        <w:pStyle w:val="ListParagraph"/>
        <w:numPr>
          <w:ilvl w:val="0"/>
          <w:numId w:val="2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w:t>
      </w:r>
      <w:proofErr w:type="gramStart"/>
      <w:r w:rsidRPr="006257F7">
        <w:rPr>
          <w:rFonts w:ascii="Century Gothic" w:eastAsia="Yu Mincho" w:hAnsi="Century Gothic" w:cstheme="minorHAnsi"/>
          <w:sz w:val="24"/>
          <w:szCs w:val="24"/>
        </w:rPr>
        <w:t>removed</w:t>
      </w:r>
      <w:proofErr w:type="gramEnd"/>
      <w:r w:rsidRPr="006257F7">
        <w:rPr>
          <w:rFonts w:ascii="Century Gothic" w:eastAsia="Yu Mincho" w:hAnsi="Century Gothic" w:cstheme="minorHAnsi"/>
          <w:sz w:val="24"/>
          <w:szCs w:val="24"/>
        </w:rPr>
        <w:t xml:space="preserve">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ALL tenants must be present at final walk </w:t>
      </w:r>
      <w:proofErr w:type="gramStart"/>
      <w:r w:rsidRPr="006257F7">
        <w:rPr>
          <w:rFonts w:ascii="Century Gothic" w:eastAsia="Yu Mincho" w:hAnsi="Century Gothic" w:cstheme="minorHAnsi"/>
          <w:b/>
          <w:sz w:val="24"/>
          <w:szCs w:val="24"/>
        </w:rPr>
        <w:t>through, or</w:t>
      </w:r>
      <w:proofErr w:type="gramEnd"/>
      <w:r w:rsidRPr="006257F7">
        <w:rPr>
          <w:rFonts w:ascii="Century Gothic" w:eastAsia="Yu Mincho" w:hAnsi="Century Gothic" w:cstheme="minorHAnsi"/>
          <w:b/>
          <w:sz w:val="24"/>
          <w:szCs w:val="24"/>
        </w:rPr>
        <w:t xml:space="preserve"> given written notice to management that they will not be attending and are waiving this right.</w:t>
      </w:r>
    </w:p>
    <w:p w:rsidR="0022583E" w:rsidRPr="006257F7" w:rsidRDefault="0022583E" w:rsidP="0022583E">
      <w:pPr>
        <w:spacing w:line="240" w:lineRule="auto"/>
        <w:rPr>
          <w:rFonts w:ascii="Century Gothic" w:eastAsia="Yu Mincho" w:hAnsi="Century Gothic" w:cstheme="minorHAnsi"/>
          <w:szCs w:val="22"/>
        </w:rPr>
      </w:pPr>
    </w:p>
    <w:p w:rsidR="00B3707F" w:rsidRPr="006257F7" w:rsidRDefault="00B3707F" w:rsidP="0022583E">
      <w:pPr>
        <w:spacing w:line="240" w:lineRule="auto"/>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 (</w:t>
      </w:r>
      <w:r w:rsidRPr="006257F7">
        <w:rPr>
          <w:rFonts w:ascii="Century Gothic" w:eastAsia="Yu Mincho" w:hAnsi="Century Gothic" w:cstheme="minorHAnsi"/>
          <w:b/>
          <w:sz w:val="24"/>
          <w:szCs w:val="24"/>
        </w:rPr>
        <w:t>MANAGEMENT WILL ARRANGE PROFESSIONAL SHAMPOOING &amp; DEDUCT FROM DEPOSIT</w:t>
      </w:r>
      <w:r w:rsidRPr="006257F7">
        <w:rPr>
          <w:rFonts w:ascii="Century Gothic" w:eastAsia="Yu Mincho" w:hAnsi="Century Gothic" w:cstheme="minorHAnsi"/>
          <w:sz w:val="24"/>
          <w:szCs w:val="24"/>
        </w:rPr>
        <w:t>)</w:t>
      </w:r>
    </w:p>
    <w:p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appliance cleaned inside, outside, behind and underneath:</w:t>
      </w:r>
    </w:p>
    <w:p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rsidR="0022583E"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Apartment Cleaning - $50 per hour</w:t>
      </w:r>
      <w:r w:rsidR="00334AC4" w:rsidRPr="006257F7">
        <w:rPr>
          <w:rFonts w:ascii="Century Gothic" w:eastAsia="Yu Mincho" w:hAnsi="Century Gothic" w:cstheme="minorHAnsi"/>
          <w:sz w:val="24"/>
          <w:szCs w:val="24"/>
        </w:rPr>
        <w:t xml:space="preserve">, minimum </w:t>
      </w:r>
      <w:proofErr w:type="gramStart"/>
      <w:r w:rsidR="00334AC4" w:rsidRPr="006257F7">
        <w:rPr>
          <w:rFonts w:ascii="Century Gothic" w:eastAsia="Yu Mincho" w:hAnsi="Century Gothic" w:cstheme="minorHAnsi"/>
          <w:sz w:val="24"/>
          <w:szCs w:val="24"/>
        </w:rPr>
        <w:t>1 hour</w:t>
      </w:r>
      <w:proofErr w:type="gramEnd"/>
      <w:r w:rsidR="00334AC4" w:rsidRPr="006257F7">
        <w:rPr>
          <w:rFonts w:ascii="Century Gothic" w:eastAsia="Yu Mincho" w:hAnsi="Century Gothic" w:cstheme="minorHAnsi"/>
          <w:sz w:val="24"/>
          <w:szCs w:val="24"/>
        </w:rPr>
        <w:t xml:space="preserve"> charge</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Heating/Cooling vents and registers cleaned and wiped off</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Washer and Dryer – wiped down inside and out, lint removed</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rsidR="00B3707F" w:rsidRPr="006257F7" w:rsidRDefault="00B3707F" w:rsidP="0022583E">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rsidR="00B3707F" w:rsidRPr="006257F7" w:rsidRDefault="00B3707F" w:rsidP="00B3707F">
      <w:pPr>
        <w:pStyle w:val="ListParagraph"/>
        <w:spacing w:line="240" w:lineRule="auto"/>
        <w:ind w:left="2160"/>
        <w:rPr>
          <w:rFonts w:ascii="Century Gothic" w:eastAsia="Yu Mincho" w:hAnsi="Century Gothic" w:cstheme="minorHAnsi"/>
          <w:sz w:val="24"/>
          <w:szCs w:val="24"/>
        </w:rPr>
      </w:pPr>
    </w:p>
    <w:p w:rsidR="00B3707F" w:rsidRPr="006257F7" w:rsidRDefault="00B3707F" w:rsidP="00B3707F">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rsidR="0022583E"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Deposit will be returned in for the amount paid if:</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have not violated any terms of lease</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Given written 60-day notice of intent to vacate</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No damage beyond normal wear and tear</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Entire unit is cleaned </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all rent, late charge and other debt owed</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keys, remotes, fob keys have been returned</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debris, trash has been placed in disposal containers and personal property removed</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tenants left forwarding address</w:t>
      </w:r>
    </w:p>
    <w:p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off all other debts to service providers/utility companies</w:t>
      </w:r>
    </w:p>
    <w:p w:rsidR="0022583E" w:rsidRPr="006257F7" w:rsidRDefault="0022583E" w:rsidP="0022583E">
      <w:pPr>
        <w:spacing w:line="240" w:lineRule="auto"/>
        <w:rPr>
          <w:rFonts w:ascii="Century Gothic" w:eastAsia="Yu Mincho" w:hAnsi="Century Gothic" w:cstheme="minorHAnsi"/>
          <w:sz w:val="24"/>
          <w:szCs w:val="24"/>
        </w:rPr>
      </w:pPr>
    </w:p>
    <w:p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 copy of computation detailing charges, if any, along with all security deposit money due to you will be mailed within 21 days of the expiration of your lease.</w:t>
      </w:r>
    </w:p>
    <w:p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Questions regarding your computation must be submitted in writing, within 15 days of receipt.  </w:t>
      </w:r>
      <w:r w:rsidRPr="006257F7">
        <w:rPr>
          <w:rFonts w:ascii="Century Gothic" w:eastAsia="Yu Mincho" w:hAnsi="Century Gothic" w:cstheme="minorHAnsi"/>
          <w:sz w:val="24"/>
          <w:szCs w:val="24"/>
        </w:rPr>
        <w:t xml:space="preserve">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4" w:history="1">
        <w:r w:rsidRPr="006257F7">
          <w:rPr>
            <w:rStyle w:val="Hyperlink"/>
            <w:rFonts w:ascii="Century Gothic" w:eastAsia="Yu Mincho" w:hAnsi="Century Gothic" w:cstheme="minorHAnsi"/>
            <w:color w:val="00B050"/>
            <w:sz w:val="24"/>
            <w:szCs w:val="24"/>
          </w:rPr>
          <w:t>connectproperties@connectmankato.com</w:t>
        </w:r>
      </w:hyperlink>
    </w:p>
    <w:p w:rsidR="00B3707F" w:rsidRPr="006257F7" w:rsidRDefault="00B3707F" w:rsidP="0022583E">
      <w:pPr>
        <w:spacing w:line="240" w:lineRule="auto"/>
        <w:rPr>
          <w:rFonts w:ascii="Century Gothic" w:eastAsia="Yu Mincho" w:hAnsi="Century Gothic" w:cstheme="minorHAnsi"/>
          <w:sz w:val="24"/>
          <w:szCs w:val="24"/>
        </w:rPr>
      </w:pPr>
    </w:p>
    <w:p w:rsidR="00B3707F" w:rsidRPr="006257F7" w:rsidRDefault="00B3707F" w:rsidP="009F0A94">
      <w:pPr>
        <w:spacing w:line="240" w:lineRule="auto"/>
        <w:ind w:left="360"/>
        <w:rPr>
          <w:rFonts w:ascii="Century Gothic" w:eastAsia="Yu Mincho" w:hAnsi="Century Gothic" w:cstheme="minorHAnsi"/>
          <w:b/>
          <w:sz w:val="52"/>
          <w:szCs w:val="32"/>
        </w:rPr>
        <w:sectPr w:rsidR="00B3707F" w:rsidRPr="006257F7" w:rsidSect="003D23C3">
          <w:pgSz w:w="12240" w:h="15840"/>
          <w:pgMar w:top="720" w:right="634" w:bottom="720" w:left="634" w:header="720" w:footer="461" w:gutter="0"/>
          <w:pgNumType w:start="1"/>
          <w:cols w:space="720"/>
          <w:docGrid w:linePitch="299"/>
        </w:sectPr>
      </w:pPr>
      <w:r w:rsidRPr="006257F7">
        <w:rPr>
          <w:rFonts w:ascii="Century Gothic" w:eastAsia="Yu Mincho" w:hAnsi="Century Gothic" w:cstheme="minorHAnsi"/>
          <w:b/>
          <w:sz w:val="52"/>
          <w:szCs w:val="32"/>
        </w:rPr>
        <w:t>REPAIRS</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Blinds</w:t>
      </w:r>
      <w:r w:rsidRPr="006257F7">
        <w:rPr>
          <w:rFonts w:ascii="Century Gothic" w:eastAsia="Yu Mincho" w:hAnsi="Century Gothic" w:cstheme="minorHAnsi"/>
          <w:sz w:val="24"/>
          <w:szCs w:val="24"/>
        </w:rPr>
        <w:t xml:space="preserve"> – $50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Burned out/Missing Light Bulbs at Move Out</w:t>
      </w:r>
      <w:r w:rsidRPr="006257F7">
        <w:rPr>
          <w:rFonts w:ascii="Century Gothic" w:eastAsia="Yu Mincho" w:hAnsi="Century Gothic" w:cstheme="minorHAnsi"/>
          <w:sz w:val="24"/>
          <w:szCs w:val="24"/>
        </w:rPr>
        <w:t xml:space="preserve"> – $10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Excessive carpet wear</w:t>
      </w:r>
      <w:r w:rsidRPr="006257F7">
        <w:rPr>
          <w:rFonts w:ascii="Century Gothic" w:eastAsia="Yu Mincho" w:hAnsi="Century Gothic" w:cstheme="minorHAnsi"/>
          <w:sz w:val="24"/>
          <w:szCs w:val="24"/>
        </w:rPr>
        <w:t xml:space="preserve"> – $2 per yard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 Replace</w:t>
      </w:r>
      <w:r w:rsidRPr="006257F7">
        <w:rPr>
          <w:rFonts w:ascii="Century Gothic" w:eastAsia="Yu Mincho" w:hAnsi="Century Gothic" w:cstheme="minorHAnsi"/>
          <w:sz w:val="24"/>
          <w:szCs w:val="24"/>
        </w:rPr>
        <w:t xml:space="preserve"> – $2</w:t>
      </w:r>
      <w:r w:rsidR="00A03A0C" w:rsidRPr="006257F7">
        <w:rPr>
          <w:rFonts w:ascii="Century Gothic" w:eastAsia="Yu Mincho" w:hAnsi="Century Gothic" w:cstheme="minorHAnsi"/>
          <w:sz w:val="24"/>
          <w:szCs w:val="24"/>
        </w:rPr>
        <w:t>5</w:t>
      </w:r>
      <w:r w:rsidRPr="006257F7">
        <w:rPr>
          <w:rFonts w:ascii="Century Gothic" w:eastAsia="Yu Mincho" w:hAnsi="Century Gothic" w:cstheme="minorHAnsi"/>
          <w:sz w:val="24"/>
          <w:szCs w:val="24"/>
        </w:rPr>
        <w:t xml:space="preserve"> per yard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Repaint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75</w:t>
      </w:r>
      <w:r w:rsidRPr="006257F7">
        <w:rPr>
          <w:rFonts w:ascii="Century Gothic" w:eastAsia="Yu Mincho" w:hAnsi="Century Gothic" w:cstheme="minorHAnsi"/>
          <w:sz w:val="24"/>
          <w:szCs w:val="24"/>
        </w:rPr>
        <w:t xml:space="preserve">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Replacement</w:t>
      </w:r>
      <w:r w:rsidRPr="006257F7">
        <w:rPr>
          <w:rFonts w:ascii="Century Gothic" w:eastAsia="Yu Mincho" w:hAnsi="Century Gothic" w:cstheme="minorHAnsi"/>
          <w:sz w:val="24"/>
          <w:szCs w:val="24"/>
        </w:rPr>
        <w:t xml:space="preserve"> – $350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Fire Extinguisher Replacement</w:t>
      </w:r>
      <w:r w:rsidRPr="006257F7">
        <w:rPr>
          <w:rFonts w:ascii="Century Gothic" w:eastAsia="Yu Mincho" w:hAnsi="Century Gothic" w:cstheme="minorHAnsi"/>
          <w:sz w:val="24"/>
          <w:szCs w:val="24"/>
        </w:rPr>
        <w:t xml:space="preserve"> – $7</w:t>
      </w:r>
      <w:r w:rsidR="00A03A0C" w:rsidRPr="006257F7">
        <w:rPr>
          <w:rFonts w:ascii="Century Gothic" w:eastAsia="Yu Mincho" w:hAnsi="Century Gothic" w:cstheme="minorHAnsi"/>
          <w:sz w:val="24"/>
          <w:szCs w:val="24"/>
        </w:rPr>
        <w:t>5</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Interior Door Replacement</w:t>
      </w:r>
      <w:r w:rsidRPr="006257F7">
        <w:rPr>
          <w:rFonts w:ascii="Century Gothic" w:eastAsia="Yu Mincho" w:hAnsi="Century Gothic" w:cstheme="minorHAnsi"/>
          <w:sz w:val="24"/>
          <w:szCs w:val="24"/>
        </w:rPr>
        <w:t xml:space="preserve"> – $175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Outlet/Switch Covers</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Repainting</w:t>
      </w:r>
      <w:r w:rsidRPr="006257F7">
        <w:rPr>
          <w:rFonts w:ascii="Century Gothic" w:eastAsia="Yu Mincho" w:hAnsi="Century Gothic" w:cstheme="minorHAnsi"/>
          <w:sz w:val="24"/>
          <w:szCs w:val="24"/>
        </w:rPr>
        <w:t xml:space="preserve"> – $50/Hour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Smoke/CO2 Detector Replacement</w:t>
      </w:r>
      <w:r w:rsidRPr="006257F7">
        <w:rPr>
          <w:rFonts w:ascii="Century Gothic" w:eastAsia="Yu Mincho" w:hAnsi="Century Gothic" w:cstheme="minorHAnsi"/>
          <w:sz w:val="24"/>
          <w:szCs w:val="24"/>
        </w:rPr>
        <w:t xml:space="preserve"> – $50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Visit, minimum of $50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Window Glass Replacement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0 each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lastRenderedPageBreak/>
        <w:t>Screen Replacement</w:t>
      </w:r>
      <w:r w:rsidRPr="006257F7">
        <w:rPr>
          <w:rFonts w:ascii="Century Gothic" w:eastAsia="Yu Mincho" w:hAnsi="Century Gothic" w:cstheme="minorHAnsi"/>
          <w:sz w:val="24"/>
          <w:szCs w:val="24"/>
        </w:rPr>
        <w:t xml:space="preserve"> – $55 each, Patio Door Screen $100 </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Cleaning </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General Cleaning – $50/Hour * MINIMUM OF A 1 HOUR CHARGE* </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Sheetrock patch/repair – $50/Hour </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Carpet Shampooing – Based on unit size </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Landscaping/Grass Repair – $50 per hour</w:t>
      </w:r>
    </w:p>
    <w:p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 Inspection &amp; Reconnection</w:t>
      </w:r>
      <w:r w:rsidRPr="006257F7">
        <w:rPr>
          <w:rFonts w:ascii="Century Gothic" w:eastAsia="Yu Mincho" w:hAnsi="Century Gothic" w:cstheme="minorHAnsi"/>
          <w:sz w:val="24"/>
          <w:szCs w:val="24"/>
        </w:rPr>
        <w:t xml:space="preserve"> </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Inspection: $75</w:t>
      </w:r>
    </w:p>
    <w:p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Re-connection $75</w:t>
      </w:r>
    </w:p>
    <w:sectPr w:rsidR="009F6B27" w:rsidRPr="006257F7" w:rsidSect="003D23C3">
      <w:headerReference w:type="default" r:id="rId15"/>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02" w:rsidRDefault="00525302" w:rsidP="009F0A94">
      <w:pPr>
        <w:spacing w:line="240" w:lineRule="auto"/>
      </w:pPr>
      <w:r>
        <w:separator/>
      </w:r>
    </w:p>
  </w:endnote>
  <w:endnote w:type="continuationSeparator" w:id="0">
    <w:p w:rsidR="00525302" w:rsidRDefault="00525302"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58372"/>
      <w:docPartObj>
        <w:docPartGallery w:val="Page Numbers (Bottom of Page)"/>
        <w:docPartUnique/>
      </w:docPartObj>
    </w:sdtPr>
    <w:sdtEndPr>
      <w:rPr>
        <w:color w:val="7F7F7F" w:themeColor="background1" w:themeShade="7F"/>
        <w:spacing w:val="60"/>
      </w:rPr>
    </w:sdtEndPr>
    <w:sdtContent>
      <w:p w:rsidR="004273D0" w:rsidRDefault="00427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1438">
          <w:rPr>
            <w:noProof/>
          </w:rPr>
          <w:t>i</w:t>
        </w:r>
        <w:r>
          <w:rPr>
            <w:noProof/>
          </w:rPr>
          <w:fldChar w:fldCharType="end"/>
        </w:r>
        <w:r>
          <w:t xml:space="preserve"> | </w:t>
        </w:r>
        <w:r w:rsidRPr="00433BC5">
          <w:rPr>
            <w:color w:val="00B050"/>
            <w:spacing w:val="60"/>
          </w:rPr>
          <w:t>Page</w:t>
        </w:r>
      </w:p>
    </w:sdtContent>
  </w:sdt>
  <w:p w:rsidR="004273D0" w:rsidRDefault="004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02" w:rsidRDefault="00525302" w:rsidP="009F0A94">
      <w:pPr>
        <w:spacing w:line="240" w:lineRule="auto"/>
      </w:pPr>
      <w:r>
        <w:separator/>
      </w:r>
    </w:p>
  </w:footnote>
  <w:footnote w:type="continuationSeparator" w:id="0">
    <w:p w:rsidR="00525302" w:rsidRDefault="00525302"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C3" w:rsidRDefault="003D23C3">
    <w:pPr>
      <w:pStyle w:val="Header"/>
    </w:pPr>
  </w:p>
  <w:p w:rsidR="004273D0" w:rsidRDefault="004273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2"/>
  </w:num>
  <w:num w:numId="5">
    <w:abstractNumId w:val="11"/>
  </w:num>
  <w:num w:numId="6">
    <w:abstractNumId w:val="15"/>
  </w:num>
  <w:num w:numId="7">
    <w:abstractNumId w:val="19"/>
  </w:num>
  <w:num w:numId="8">
    <w:abstractNumId w:val="3"/>
  </w:num>
  <w:num w:numId="9">
    <w:abstractNumId w:val="7"/>
  </w:num>
  <w:num w:numId="10">
    <w:abstractNumId w:val="5"/>
  </w:num>
  <w:num w:numId="11">
    <w:abstractNumId w:val="23"/>
  </w:num>
  <w:num w:numId="12">
    <w:abstractNumId w:val="6"/>
  </w:num>
  <w:num w:numId="13">
    <w:abstractNumId w:val="10"/>
  </w:num>
  <w:num w:numId="14">
    <w:abstractNumId w:val="4"/>
  </w:num>
  <w:num w:numId="15">
    <w:abstractNumId w:val="20"/>
  </w:num>
  <w:num w:numId="16">
    <w:abstractNumId w:val="18"/>
  </w:num>
  <w:num w:numId="17">
    <w:abstractNumId w:val="21"/>
  </w:num>
  <w:num w:numId="18">
    <w:abstractNumId w:val="22"/>
  </w:num>
  <w:num w:numId="19">
    <w:abstractNumId w:val="14"/>
  </w:num>
  <w:num w:numId="20">
    <w:abstractNumId w:val="8"/>
  </w:num>
  <w:num w:numId="21">
    <w:abstractNumId w:val="0"/>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F6B37"/>
    <w:rsid w:val="002107EA"/>
    <w:rsid w:val="0022583E"/>
    <w:rsid w:val="002C3B53"/>
    <w:rsid w:val="003166B1"/>
    <w:rsid w:val="00334AC4"/>
    <w:rsid w:val="003D23C3"/>
    <w:rsid w:val="003E0224"/>
    <w:rsid w:val="004273D0"/>
    <w:rsid w:val="00433BC5"/>
    <w:rsid w:val="004E4139"/>
    <w:rsid w:val="004E7D47"/>
    <w:rsid w:val="0052270C"/>
    <w:rsid w:val="00525302"/>
    <w:rsid w:val="00563E1C"/>
    <w:rsid w:val="0057038A"/>
    <w:rsid w:val="006137F1"/>
    <w:rsid w:val="006251CA"/>
    <w:rsid w:val="006257F7"/>
    <w:rsid w:val="00654BAA"/>
    <w:rsid w:val="00743812"/>
    <w:rsid w:val="007C2080"/>
    <w:rsid w:val="008129EB"/>
    <w:rsid w:val="00867E5F"/>
    <w:rsid w:val="009835F5"/>
    <w:rsid w:val="009F0A94"/>
    <w:rsid w:val="009F38AB"/>
    <w:rsid w:val="009F6B27"/>
    <w:rsid w:val="00A03A0C"/>
    <w:rsid w:val="00B16219"/>
    <w:rsid w:val="00B31A3E"/>
    <w:rsid w:val="00B3707F"/>
    <w:rsid w:val="00BA5452"/>
    <w:rsid w:val="00C01438"/>
    <w:rsid w:val="00C23364"/>
    <w:rsid w:val="00C42B6F"/>
    <w:rsid w:val="00D2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9F73"/>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twith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nectproperties@connectmank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elayna@connectmankato.com</cp:lastModifiedBy>
  <cp:revision>13</cp:revision>
  <cp:lastPrinted>2017-07-24T14:08:00Z</cp:lastPrinted>
  <dcterms:created xsi:type="dcterms:W3CDTF">2017-06-13T15:48:00Z</dcterms:created>
  <dcterms:modified xsi:type="dcterms:W3CDTF">2018-06-21T19:22:00Z</dcterms:modified>
</cp:coreProperties>
</file>